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276093E" w14:textId="50B2ABD7" w:rsidR="00AE3A66" w:rsidRPr="00D56BA5" w:rsidRDefault="00030487">
      <w:pPr>
        <w:pStyle w:val="TitleA"/>
        <w:jc w:val="right"/>
        <w:rPr>
          <w:rFonts w:eastAsia="ヒラギノ明朝 Pro W6"/>
          <w:sz w:val="20"/>
        </w:rPr>
      </w:pPr>
      <w:r w:rsidRPr="00D56BA5">
        <w:rPr>
          <w:noProof/>
          <w:sz w:val="20"/>
        </w:rPr>
        <w:drawing>
          <wp:anchor distT="152400" distB="152400" distL="152400" distR="152400" simplePos="0" relativeHeight="251657728" behindDoc="0" locked="0" layoutInCell="1" allowOverlap="1" wp14:anchorId="25D97717" wp14:editId="027EDE8A">
            <wp:simplePos x="0" y="0"/>
            <wp:positionH relativeFrom="column">
              <wp:posOffset>-80010</wp:posOffset>
            </wp:positionH>
            <wp:positionV relativeFrom="page">
              <wp:posOffset>386715</wp:posOffset>
            </wp:positionV>
            <wp:extent cx="1297305" cy="2307590"/>
            <wp:effectExtent l="0" t="0" r="0" b="0"/>
            <wp:wrapTight wrapText="bothSides">
              <wp:wrapPolygon edited="0">
                <wp:start x="0" y="0"/>
                <wp:lineTo x="0" y="21398"/>
                <wp:lineTo x="21251" y="21398"/>
                <wp:lineTo x="212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97305" cy="2307590"/>
                    </a:xfrm>
                    <a:prstGeom prst="rect">
                      <a:avLst/>
                    </a:prstGeom>
                    <a:solidFill>
                      <a:srgbClr val="FFFFFF"/>
                    </a:solidFill>
                  </pic:spPr>
                </pic:pic>
              </a:graphicData>
            </a:graphic>
          </wp:anchor>
        </w:drawing>
      </w:r>
      <w:r w:rsidR="00AE3A66" w:rsidRPr="00D56BA5">
        <w:rPr>
          <w:rFonts w:eastAsia="ヒラギノ明朝 Pro W6"/>
          <w:sz w:val="20"/>
        </w:rPr>
        <w:t>Trenton Historical Society</w:t>
      </w:r>
    </w:p>
    <w:p w14:paraId="754D66AA" w14:textId="77777777" w:rsidR="00AE3A66" w:rsidRPr="00D56BA5" w:rsidRDefault="00AE3A66">
      <w:pPr>
        <w:pStyle w:val="TitleA"/>
        <w:jc w:val="right"/>
        <w:rPr>
          <w:rFonts w:eastAsia="ヒラギノ明朝 Pro W6"/>
          <w:sz w:val="20"/>
        </w:rPr>
      </w:pPr>
      <w:r w:rsidRPr="00D56BA5">
        <w:rPr>
          <w:rFonts w:eastAsia="ヒラギノ明朝 Pro W6"/>
          <w:sz w:val="20"/>
        </w:rPr>
        <w:t>P.O. Box 1112</w:t>
      </w:r>
    </w:p>
    <w:p w14:paraId="35686B1D" w14:textId="77777777" w:rsidR="00AE3A66" w:rsidRPr="00D56BA5" w:rsidRDefault="00AE3A66">
      <w:pPr>
        <w:pStyle w:val="BodyText"/>
        <w:jc w:val="right"/>
        <w:rPr>
          <w:rFonts w:eastAsia="ヒラギノ明朝 Pro W6"/>
          <w:b/>
          <w:sz w:val="20"/>
        </w:rPr>
      </w:pPr>
      <w:r w:rsidRPr="00D56BA5">
        <w:rPr>
          <w:rFonts w:eastAsia="ヒラギノ明朝 Pro W6"/>
          <w:b/>
          <w:sz w:val="20"/>
        </w:rPr>
        <w:t>Trenton, NJ 08606</w:t>
      </w:r>
    </w:p>
    <w:p w14:paraId="01E20BFC" w14:textId="77777777" w:rsidR="00AE3A66" w:rsidRPr="00D56BA5" w:rsidRDefault="00AE3A66">
      <w:pPr>
        <w:pStyle w:val="BodyText"/>
        <w:jc w:val="right"/>
        <w:rPr>
          <w:rFonts w:eastAsia="ヒラギノ明朝 Pro W6"/>
          <w:b/>
          <w:sz w:val="20"/>
        </w:rPr>
      </w:pPr>
      <w:r w:rsidRPr="00D56BA5">
        <w:rPr>
          <w:rFonts w:eastAsia="ヒラギノ明朝 Pro W6"/>
          <w:b/>
          <w:sz w:val="20"/>
        </w:rPr>
        <w:t>society@trentonhistory.org</w:t>
      </w:r>
    </w:p>
    <w:p w14:paraId="57F26ADB" w14:textId="77777777" w:rsidR="00AE3A66" w:rsidRPr="00D56BA5" w:rsidRDefault="00AE3A66">
      <w:pPr>
        <w:pStyle w:val="BodyText"/>
        <w:jc w:val="right"/>
        <w:rPr>
          <w:rFonts w:eastAsia="ヒラギノ明朝 Pro W6"/>
          <w:b/>
          <w:sz w:val="20"/>
        </w:rPr>
      </w:pPr>
      <w:r w:rsidRPr="00D56BA5">
        <w:rPr>
          <w:rFonts w:eastAsia="ヒラギノ明朝 Pro W6"/>
          <w:b/>
          <w:sz w:val="20"/>
        </w:rPr>
        <w:t>(609) 396-4478</w:t>
      </w:r>
    </w:p>
    <w:p w14:paraId="09FA4921" w14:textId="77777777" w:rsidR="00992B8B" w:rsidRPr="00D56BA5" w:rsidRDefault="00992B8B" w:rsidP="00992B8B">
      <w:pPr>
        <w:pStyle w:val="BodyText"/>
        <w:ind w:left="1440" w:firstLine="720"/>
        <w:jc w:val="right"/>
        <w:rPr>
          <w:sz w:val="20"/>
        </w:rPr>
      </w:pPr>
    </w:p>
    <w:p w14:paraId="61D41AE1" w14:textId="7A722D5D" w:rsidR="00992B8B" w:rsidRDefault="00351D19" w:rsidP="00992B8B">
      <w:pPr>
        <w:pStyle w:val="BodyText"/>
        <w:ind w:left="1440" w:firstLine="720"/>
        <w:jc w:val="right"/>
        <w:rPr>
          <w:sz w:val="20"/>
        </w:rPr>
      </w:pPr>
      <w:r>
        <w:rPr>
          <w:sz w:val="20"/>
        </w:rPr>
        <w:t>Damon Tvaryanas,</w:t>
      </w:r>
      <w:r w:rsidR="00992B8B" w:rsidRPr="00D56BA5">
        <w:rPr>
          <w:sz w:val="20"/>
        </w:rPr>
        <w:t xml:space="preserve"> President</w:t>
      </w:r>
    </w:p>
    <w:p w14:paraId="09435069" w14:textId="66F5F7BD" w:rsidR="00F92577" w:rsidRPr="00D56BA5" w:rsidRDefault="00F92577" w:rsidP="00992B8B">
      <w:pPr>
        <w:pStyle w:val="BodyText"/>
        <w:ind w:left="1440" w:firstLine="720"/>
        <w:jc w:val="right"/>
        <w:rPr>
          <w:sz w:val="20"/>
        </w:rPr>
      </w:pPr>
      <w:r>
        <w:rPr>
          <w:sz w:val="20"/>
        </w:rPr>
        <w:t>Karl Flesch, Vice President</w:t>
      </w:r>
    </w:p>
    <w:p w14:paraId="211803CE" w14:textId="052DEA93" w:rsidR="00992B8B" w:rsidRDefault="00B92280" w:rsidP="00992B8B">
      <w:pPr>
        <w:ind w:left="720" w:firstLine="720"/>
        <w:jc w:val="right"/>
        <w:rPr>
          <w:sz w:val="20"/>
          <w:szCs w:val="20"/>
        </w:rPr>
      </w:pPr>
      <w:r>
        <w:rPr>
          <w:sz w:val="20"/>
          <w:szCs w:val="20"/>
        </w:rPr>
        <w:t>Sally Lane</w:t>
      </w:r>
      <w:r w:rsidR="00992B8B" w:rsidRPr="00D56BA5">
        <w:rPr>
          <w:sz w:val="20"/>
          <w:szCs w:val="20"/>
        </w:rPr>
        <w:t>, Secretary</w:t>
      </w:r>
    </w:p>
    <w:p w14:paraId="4D8CC5DE" w14:textId="37F90FC3" w:rsidR="00F92577" w:rsidRPr="00D56BA5" w:rsidRDefault="00F92577" w:rsidP="00992B8B">
      <w:pPr>
        <w:ind w:left="720" w:firstLine="720"/>
        <w:jc w:val="right"/>
        <w:rPr>
          <w:sz w:val="20"/>
          <w:szCs w:val="20"/>
        </w:rPr>
      </w:pPr>
      <w:r>
        <w:rPr>
          <w:sz w:val="20"/>
          <w:szCs w:val="20"/>
        </w:rPr>
        <w:t>Elizabeth Yull, Tre</w:t>
      </w:r>
      <w:r w:rsidR="00953DB0">
        <w:rPr>
          <w:sz w:val="20"/>
          <w:szCs w:val="20"/>
        </w:rPr>
        <w:t>a</w:t>
      </w:r>
      <w:r>
        <w:rPr>
          <w:sz w:val="20"/>
          <w:szCs w:val="20"/>
        </w:rPr>
        <w:t>surer</w:t>
      </w:r>
    </w:p>
    <w:p w14:paraId="378C9774" w14:textId="77777777" w:rsidR="00F92577" w:rsidRDefault="00F92577">
      <w:pPr>
        <w:pStyle w:val="BodyText"/>
        <w:jc w:val="right"/>
        <w:rPr>
          <w:sz w:val="20"/>
        </w:rPr>
      </w:pPr>
    </w:p>
    <w:p w14:paraId="2B51DE1A" w14:textId="032C741A" w:rsidR="00AE3A66" w:rsidRPr="00D56BA5" w:rsidRDefault="003869C9">
      <w:pPr>
        <w:pStyle w:val="BodyText"/>
        <w:jc w:val="right"/>
        <w:rPr>
          <w:rFonts w:eastAsia="ヒラギノ明朝 Pro W6"/>
          <w:b/>
          <w:i/>
          <w:sz w:val="20"/>
        </w:rPr>
      </w:pPr>
      <w:r w:rsidRPr="00D56BA5">
        <w:rPr>
          <w:rFonts w:eastAsia="ヒラギノ明朝 Pro W6"/>
          <w:b/>
          <w:i/>
          <w:sz w:val="20"/>
        </w:rPr>
        <w:t>“We’re using our past</w:t>
      </w:r>
      <w:r w:rsidR="00F92577">
        <w:rPr>
          <w:rFonts w:eastAsia="ヒラギノ明朝 Pro W6"/>
          <w:b/>
          <w:i/>
          <w:sz w:val="20"/>
        </w:rPr>
        <w:t xml:space="preserve"> </w:t>
      </w:r>
      <w:r w:rsidRPr="00D56BA5">
        <w:rPr>
          <w:rFonts w:eastAsia="ヒラギノ明朝 Pro W6"/>
          <w:b/>
          <w:i/>
          <w:sz w:val="20"/>
        </w:rPr>
        <w:t>t</w:t>
      </w:r>
      <w:r w:rsidR="00AE3A66" w:rsidRPr="00D56BA5">
        <w:rPr>
          <w:rFonts w:eastAsia="ヒラギノ明朝 Pro W6"/>
          <w:b/>
          <w:i/>
          <w:sz w:val="20"/>
        </w:rPr>
        <w:t>o build our future.”</w:t>
      </w:r>
    </w:p>
    <w:p w14:paraId="7EC24CA1" w14:textId="77777777" w:rsidR="0088104B" w:rsidRDefault="0088104B">
      <w:pPr>
        <w:pStyle w:val="BodyText"/>
        <w:rPr>
          <w:rFonts w:eastAsia="ヒラギノ明朝 Pro W3"/>
          <w:color w:val="0000FF"/>
          <w:sz w:val="18"/>
        </w:rPr>
      </w:pPr>
    </w:p>
    <w:p w14:paraId="7F02BDBC" w14:textId="77777777" w:rsidR="00030487" w:rsidRDefault="00030487" w:rsidP="00030487">
      <w:pPr>
        <w:shd w:val="clear" w:color="auto" w:fill="FFFFFF"/>
        <w:ind w:left="900" w:right="36"/>
        <w:rPr>
          <w:rFonts w:ascii="Arial" w:hAnsi="Arial" w:cs="Arial"/>
          <w:kern w:val="0"/>
          <w:lang w:eastAsia="en-US"/>
        </w:rPr>
      </w:pPr>
    </w:p>
    <w:p w14:paraId="075FC2BF" w14:textId="77777777" w:rsidR="007F1B7C" w:rsidRDefault="007F1B7C" w:rsidP="007F1B7C">
      <w:pPr>
        <w:jc w:val="both"/>
      </w:pPr>
    </w:p>
    <w:p w14:paraId="7FBEBC00" w14:textId="64494CD9" w:rsidR="007F1B7C" w:rsidRPr="00A75301" w:rsidRDefault="00E4573A" w:rsidP="007F1B7C">
      <w:pPr>
        <w:jc w:val="both"/>
      </w:pPr>
      <w:r w:rsidRPr="00A75301">
        <w:t>D</w:t>
      </w:r>
      <w:r w:rsidR="007F1B7C" w:rsidRPr="00A75301">
        <w:t>id you know that Abraham Lincoln and the Beatles share a connection to our fair city</w:t>
      </w:r>
      <w:r w:rsidR="00732DFB">
        <w:t>?</w:t>
      </w:r>
      <w:r w:rsidR="007F1B7C" w:rsidRPr="00A75301">
        <w:t xml:space="preserve"> Both came through Trenton by train</w:t>
      </w:r>
      <w:r w:rsidR="00732DFB">
        <w:t>:</w:t>
      </w:r>
      <w:r w:rsidR="007F1B7C" w:rsidRPr="00A75301">
        <w:t xml:space="preserve"> President-elect Lincoln in February</w:t>
      </w:r>
      <w:r w:rsidR="00732DFB">
        <w:t>,</w:t>
      </w:r>
      <w:r w:rsidR="00267255">
        <w:t xml:space="preserve"> </w:t>
      </w:r>
      <w:r w:rsidR="007F1B7C" w:rsidRPr="00A75301">
        <w:t>1861 where he delivered a rousing speech for a strong Union to the New Jersey Legislature</w:t>
      </w:r>
      <w:r w:rsidR="00732DFB">
        <w:t>; and t</w:t>
      </w:r>
      <w:r w:rsidR="007F1B7C" w:rsidRPr="00A75301">
        <w:t>he Beatles in February</w:t>
      </w:r>
      <w:r w:rsidR="00732DFB">
        <w:t>,</w:t>
      </w:r>
      <w:r w:rsidR="007F1B7C" w:rsidRPr="00A75301">
        <w:t xml:space="preserve"> 1964</w:t>
      </w:r>
      <w:r w:rsidR="00732DFB">
        <w:t>,</w:t>
      </w:r>
      <w:r w:rsidR="007F1B7C" w:rsidRPr="00A75301">
        <w:t xml:space="preserve"> fresh from their historic Ed Sullivan performance in N</w:t>
      </w:r>
      <w:r w:rsidR="00732DFB">
        <w:t xml:space="preserve">ew York. </w:t>
      </w:r>
      <w:r w:rsidR="007F1B7C" w:rsidRPr="00A75301">
        <w:t>With their plane snowbound at Kennedy,</w:t>
      </w:r>
      <w:r w:rsidR="00417101" w:rsidRPr="00A75301">
        <w:t xml:space="preserve"> </w:t>
      </w:r>
      <w:r w:rsidR="007F1B7C" w:rsidRPr="00A75301">
        <w:t xml:space="preserve">they </w:t>
      </w:r>
      <w:r w:rsidR="00EC50B7">
        <w:t xml:space="preserve">took the train </w:t>
      </w:r>
      <w:r w:rsidR="007F1B7C" w:rsidRPr="00A75301">
        <w:t xml:space="preserve">through Trenton enroute to their </w:t>
      </w:r>
      <w:r w:rsidR="009D6769">
        <w:t xml:space="preserve">next </w:t>
      </w:r>
      <w:r w:rsidR="007F1B7C" w:rsidRPr="00A75301">
        <w:t xml:space="preserve">concert </w:t>
      </w:r>
      <w:r w:rsidR="009D6769">
        <w:t xml:space="preserve">date </w:t>
      </w:r>
      <w:r w:rsidR="007F1B7C" w:rsidRPr="00A75301">
        <w:t xml:space="preserve">in Washington, D.C. </w:t>
      </w:r>
    </w:p>
    <w:p w14:paraId="533F490E" w14:textId="77777777" w:rsidR="007F1B7C" w:rsidRPr="00A75301" w:rsidRDefault="007F1B7C" w:rsidP="007F1B7C">
      <w:pPr>
        <w:jc w:val="both"/>
      </w:pPr>
    </w:p>
    <w:p w14:paraId="00C0A3DA" w14:textId="39B5F97F" w:rsidR="00AC369B" w:rsidRPr="00A75301" w:rsidRDefault="007F1B7C" w:rsidP="007F1B7C">
      <w:pPr>
        <w:jc w:val="both"/>
      </w:pPr>
      <w:r w:rsidRPr="00A75301">
        <w:t xml:space="preserve">Want to know more?  Then check out the Trenton Historical Society at:  </w:t>
      </w:r>
      <w:hyperlink r:id="rId8" w:history="1">
        <w:r w:rsidRPr="00A75301">
          <w:rPr>
            <w:rStyle w:val="Hyperlink"/>
          </w:rPr>
          <w:t>https://trentonhistory.org/</w:t>
        </w:r>
      </w:hyperlink>
      <w:r w:rsidRPr="00A75301">
        <w:t>.</w:t>
      </w:r>
      <w:r w:rsidR="00F332BD">
        <w:t>Or</w:t>
      </w:r>
    </w:p>
    <w:p w14:paraId="244F0C19" w14:textId="403C1134" w:rsidR="00AC369B" w:rsidRPr="00A75301" w:rsidRDefault="00F332BD" w:rsidP="007F1B7C">
      <w:pPr>
        <w:jc w:val="both"/>
      </w:pPr>
      <w:r>
        <w:t>p</w:t>
      </w:r>
      <w:r w:rsidR="004A6C8B" w:rsidRPr="00A75301">
        <w:t xml:space="preserve">lan to come to our Annual Meeting </w:t>
      </w:r>
      <w:r w:rsidR="00EC0419">
        <w:t xml:space="preserve">with light hors d oeuvres </w:t>
      </w:r>
      <w:r w:rsidR="004A6C8B" w:rsidRPr="00A75301">
        <w:t xml:space="preserve">June 23, </w:t>
      </w:r>
      <w:r w:rsidR="00B4049B" w:rsidRPr="00A75301">
        <w:t>2024,</w:t>
      </w:r>
      <w:r w:rsidR="004A6C8B" w:rsidRPr="00A75301">
        <w:t xml:space="preserve"> at 2</w:t>
      </w:r>
      <w:r w:rsidR="00732DFB">
        <w:t xml:space="preserve"> </w:t>
      </w:r>
      <w:r w:rsidR="00D7654B">
        <w:t>o’clock</w:t>
      </w:r>
      <w:r w:rsidR="00D7654B" w:rsidRPr="00A75301">
        <w:t xml:space="preserve"> at</w:t>
      </w:r>
      <w:r w:rsidR="004A6C8B" w:rsidRPr="00A75301">
        <w:t xml:space="preserve"> </w:t>
      </w:r>
      <w:r w:rsidR="008C27A5" w:rsidRPr="00A75301">
        <w:t xml:space="preserve">Cooper’s Riverview. The program </w:t>
      </w:r>
      <w:r w:rsidR="00732DFB">
        <w:t xml:space="preserve">features a </w:t>
      </w:r>
      <w:r w:rsidR="008C1B34" w:rsidRPr="00A75301">
        <w:t xml:space="preserve">panel discussion </w:t>
      </w:r>
      <w:r w:rsidR="00D00D8C">
        <w:t xml:space="preserve">on </w:t>
      </w:r>
      <w:r w:rsidR="004E5A53">
        <w:t xml:space="preserve">the challenges and </w:t>
      </w:r>
      <w:r w:rsidR="00B4049B">
        <w:t xml:space="preserve">planned </w:t>
      </w:r>
      <w:r w:rsidR="004E5A53">
        <w:t xml:space="preserve">events </w:t>
      </w:r>
      <w:r w:rsidR="00D00D8C">
        <w:t xml:space="preserve">for </w:t>
      </w:r>
      <w:r w:rsidR="008C1B34" w:rsidRPr="00A75301">
        <w:t xml:space="preserve">the upcoming </w:t>
      </w:r>
      <w:r w:rsidR="00CC6F39" w:rsidRPr="00A75301">
        <w:t>250</w:t>
      </w:r>
      <w:r w:rsidR="00CC6F39" w:rsidRPr="00A75301">
        <w:rPr>
          <w:vertAlign w:val="superscript"/>
        </w:rPr>
        <w:t>th</w:t>
      </w:r>
      <w:r w:rsidR="00CC6F39" w:rsidRPr="00A75301">
        <w:t xml:space="preserve"> </w:t>
      </w:r>
      <w:r w:rsidR="00732DFB">
        <w:t>a</w:t>
      </w:r>
      <w:r w:rsidR="00732DFB" w:rsidRPr="00A75301">
        <w:t xml:space="preserve">nniversary </w:t>
      </w:r>
      <w:r w:rsidR="00CC6F39" w:rsidRPr="00A75301">
        <w:t xml:space="preserve">of </w:t>
      </w:r>
      <w:r w:rsidR="00732DFB">
        <w:t>the American Revolution. (</w:t>
      </w:r>
      <w:r w:rsidR="00DA6B99" w:rsidRPr="00A75301">
        <w:t xml:space="preserve">Cost: </w:t>
      </w:r>
      <w:r w:rsidR="00DF527D">
        <w:t>$50/ per person</w:t>
      </w:r>
      <w:r w:rsidR="00DA6B99" w:rsidRPr="00A75301">
        <w:t>)</w:t>
      </w:r>
    </w:p>
    <w:p w14:paraId="357DB865" w14:textId="77777777" w:rsidR="00AC369B" w:rsidRPr="00A75301" w:rsidRDefault="00AC369B" w:rsidP="007F1B7C">
      <w:pPr>
        <w:jc w:val="both"/>
      </w:pPr>
    </w:p>
    <w:p w14:paraId="350B462A" w14:textId="37FAD1A8" w:rsidR="007F1B7C" w:rsidRPr="00A75301" w:rsidRDefault="009D6769" w:rsidP="007F1B7C">
      <w:pPr>
        <w:jc w:val="both"/>
      </w:pPr>
      <w:r>
        <w:t xml:space="preserve">The </w:t>
      </w:r>
      <w:r w:rsidR="00B4049B">
        <w:t xml:space="preserve">Trenton Historical </w:t>
      </w:r>
      <w:r>
        <w:t xml:space="preserve">Society </w:t>
      </w:r>
      <w:r w:rsidR="00B4049B">
        <w:t xml:space="preserve">(THS) </w:t>
      </w:r>
      <w:r>
        <w:t xml:space="preserve">turned 100 in 2019. </w:t>
      </w:r>
      <w:r w:rsidR="007F1B7C" w:rsidRPr="00A75301">
        <w:t>But we’re not just an organization with a past. Here are a few of our more recent accomplishments:</w:t>
      </w:r>
    </w:p>
    <w:p w14:paraId="0C8F99FE" w14:textId="77777777" w:rsidR="007F1B7C" w:rsidRPr="00A75301" w:rsidRDefault="007F1B7C" w:rsidP="007F1B7C">
      <w:pPr>
        <w:jc w:val="both"/>
      </w:pPr>
    </w:p>
    <w:p w14:paraId="58EE75D1" w14:textId="26B65A70" w:rsidR="007F1B7C" w:rsidRPr="00A75301" w:rsidRDefault="00732DFB" w:rsidP="000241FF">
      <w:pPr>
        <w:pStyle w:val="ListParagraph"/>
        <w:numPr>
          <w:ilvl w:val="0"/>
          <w:numId w:val="8"/>
        </w:numPr>
        <w:jc w:val="both"/>
        <w:rPr>
          <w:rFonts w:ascii="Times New Roman" w:hAnsi="Times New Roman" w:cs="Times New Roman"/>
        </w:rPr>
      </w:pPr>
      <w:r>
        <w:rPr>
          <w:rFonts w:ascii="Times New Roman" w:hAnsi="Times New Roman" w:cs="Times New Roman"/>
        </w:rPr>
        <w:t>O</w:t>
      </w:r>
      <w:r w:rsidR="007F1B7C" w:rsidRPr="00A75301">
        <w:rPr>
          <w:rFonts w:ascii="Times New Roman" w:hAnsi="Times New Roman" w:cs="Times New Roman"/>
        </w:rPr>
        <w:t xml:space="preserve">ur </w:t>
      </w:r>
      <w:r w:rsidR="007F1B7C" w:rsidRPr="00A75301">
        <w:rPr>
          <w:rFonts w:ascii="Times New Roman" w:hAnsi="Times New Roman" w:cs="Times New Roman"/>
          <w:i/>
          <w:iCs/>
        </w:rPr>
        <w:t>Restore Trenton!</w:t>
      </w:r>
      <w:r w:rsidR="007F1B7C" w:rsidRPr="00A75301">
        <w:rPr>
          <w:rFonts w:ascii="Times New Roman" w:hAnsi="Times New Roman" w:cs="Times New Roman"/>
        </w:rPr>
        <w:t xml:space="preserve"> program has awarded </w:t>
      </w:r>
      <w:r w:rsidR="007F1B7C" w:rsidRPr="00F279BE">
        <w:rPr>
          <w:rFonts w:ascii="Times New Roman" w:hAnsi="Times New Roman" w:cs="Times New Roman"/>
          <w:b/>
          <w:bCs/>
        </w:rPr>
        <w:t>nearly a quarter of a million dollars</w:t>
      </w:r>
      <w:r w:rsidR="007F1B7C" w:rsidRPr="00A75301">
        <w:rPr>
          <w:rFonts w:ascii="Times New Roman" w:hAnsi="Times New Roman" w:cs="Times New Roman"/>
        </w:rPr>
        <w:t xml:space="preserve"> in grants assisting residential property owners with exterior restoration while encouraging historically appropriate home improvements. </w:t>
      </w:r>
      <w:r w:rsidR="000241FF" w:rsidRPr="00A75301">
        <w:rPr>
          <w:rFonts w:ascii="Times New Roman" w:hAnsi="Times New Roman" w:cs="Times New Roman"/>
        </w:rPr>
        <w:t>A</w:t>
      </w:r>
      <w:r w:rsidR="007F1B7C" w:rsidRPr="00A75301">
        <w:rPr>
          <w:rFonts w:ascii="Times New Roman" w:hAnsi="Times New Roman" w:cs="Times New Roman"/>
        </w:rPr>
        <w:t>nnually</w:t>
      </w:r>
      <w:r w:rsidR="00F279BE">
        <w:rPr>
          <w:rFonts w:ascii="Times New Roman" w:hAnsi="Times New Roman" w:cs="Times New Roman"/>
        </w:rPr>
        <w:t>,</w:t>
      </w:r>
      <w:r w:rsidR="007F1B7C" w:rsidRPr="00A75301">
        <w:rPr>
          <w:rFonts w:ascii="Times New Roman" w:hAnsi="Times New Roman" w:cs="Times New Roman"/>
        </w:rPr>
        <w:t xml:space="preserve"> </w:t>
      </w:r>
      <w:r w:rsidR="00DE1492" w:rsidRPr="00A75301">
        <w:rPr>
          <w:rFonts w:ascii="Times New Roman" w:hAnsi="Times New Roman" w:cs="Times New Roman"/>
        </w:rPr>
        <w:t>a</w:t>
      </w:r>
      <w:r w:rsidR="007F1B7C" w:rsidRPr="00A75301">
        <w:rPr>
          <w:rFonts w:ascii="Times New Roman" w:hAnsi="Times New Roman" w:cs="Times New Roman"/>
        </w:rPr>
        <w:t xml:space="preserve"> </w:t>
      </w:r>
      <w:r w:rsidR="007F1B7C" w:rsidRPr="00A75301">
        <w:rPr>
          <w:rFonts w:ascii="Times New Roman" w:hAnsi="Times New Roman" w:cs="Times New Roman"/>
          <w:i/>
          <w:iCs/>
        </w:rPr>
        <w:t>Stop the Wrecking Ball</w:t>
      </w:r>
      <w:r w:rsidR="007F1B7C" w:rsidRPr="00A75301">
        <w:rPr>
          <w:rFonts w:ascii="Times New Roman" w:hAnsi="Times New Roman" w:cs="Times New Roman"/>
        </w:rPr>
        <w:t xml:space="preserve"> </w:t>
      </w:r>
      <w:r>
        <w:rPr>
          <w:rFonts w:ascii="Times New Roman" w:hAnsi="Times New Roman" w:cs="Times New Roman"/>
        </w:rPr>
        <w:t>fundraiser</w:t>
      </w:r>
      <w:r w:rsidRPr="00A75301">
        <w:rPr>
          <w:rFonts w:ascii="Times New Roman" w:hAnsi="Times New Roman" w:cs="Times New Roman"/>
        </w:rPr>
        <w:t xml:space="preserve"> </w:t>
      </w:r>
      <w:r w:rsidR="000241FF" w:rsidRPr="00A75301">
        <w:rPr>
          <w:rFonts w:ascii="Times New Roman" w:hAnsi="Times New Roman" w:cs="Times New Roman"/>
        </w:rPr>
        <w:t xml:space="preserve">is held </w:t>
      </w:r>
      <w:r w:rsidR="00B4049B">
        <w:rPr>
          <w:rFonts w:ascii="Times New Roman" w:hAnsi="Times New Roman" w:cs="Times New Roman"/>
        </w:rPr>
        <w:t>at</w:t>
      </w:r>
      <w:r w:rsidR="007F1B7C" w:rsidRPr="00A75301">
        <w:rPr>
          <w:rFonts w:ascii="Times New Roman" w:hAnsi="Times New Roman" w:cs="Times New Roman"/>
        </w:rPr>
        <w:t xml:space="preserve"> notable city </w:t>
      </w:r>
      <w:r>
        <w:rPr>
          <w:rFonts w:ascii="Times New Roman" w:hAnsi="Times New Roman" w:cs="Times New Roman"/>
        </w:rPr>
        <w:t>buildings</w:t>
      </w:r>
      <w:r w:rsidRPr="00A75301">
        <w:rPr>
          <w:rFonts w:ascii="Times New Roman" w:hAnsi="Times New Roman" w:cs="Times New Roman"/>
        </w:rPr>
        <w:t xml:space="preserve"> </w:t>
      </w:r>
      <w:r w:rsidR="007F1B7C" w:rsidRPr="00A75301">
        <w:rPr>
          <w:rFonts w:ascii="Times New Roman" w:hAnsi="Times New Roman" w:cs="Times New Roman"/>
        </w:rPr>
        <w:t>to raise funds for the program. The 2023 fete, well-attended by patrons and corporate community sponsors, showcased Trenton’s beautiful marble City Hall.</w:t>
      </w:r>
    </w:p>
    <w:p w14:paraId="4F2ABAED" w14:textId="77777777" w:rsidR="007F1B7C" w:rsidRPr="00A75301" w:rsidRDefault="007F1B7C" w:rsidP="007F1B7C">
      <w:pPr>
        <w:jc w:val="both"/>
      </w:pPr>
    </w:p>
    <w:p w14:paraId="33DE9725" w14:textId="0FE7D6A9" w:rsidR="00721E96" w:rsidRPr="00A75301" w:rsidRDefault="007F1B7C" w:rsidP="000241FF">
      <w:pPr>
        <w:pStyle w:val="ListParagraph"/>
        <w:numPr>
          <w:ilvl w:val="0"/>
          <w:numId w:val="8"/>
        </w:numPr>
        <w:jc w:val="both"/>
        <w:rPr>
          <w:rFonts w:ascii="Times New Roman" w:hAnsi="Times New Roman" w:cs="Times New Roman"/>
          <w:i/>
          <w:iCs/>
        </w:rPr>
      </w:pPr>
      <w:r w:rsidRPr="00A75301">
        <w:rPr>
          <w:rFonts w:ascii="Times New Roman" w:hAnsi="Times New Roman" w:cs="Times New Roman"/>
        </w:rPr>
        <w:t xml:space="preserve">THS </w:t>
      </w:r>
      <w:r w:rsidR="00732DFB">
        <w:rPr>
          <w:rFonts w:ascii="Times New Roman" w:hAnsi="Times New Roman" w:cs="Times New Roman"/>
        </w:rPr>
        <w:t xml:space="preserve">is a </w:t>
      </w:r>
      <w:r w:rsidRPr="00A75301">
        <w:rPr>
          <w:rFonts w:ascii="Times New Roman" w:hAnsi="Times New Roman" w:cs="Times New Roman"/>
        </w:rPr>
        <w:t>support</w:t>
      </w:r>
      <w:r w:rsidR="00732DFB">
        <w:rPr>
          <w:rFonts w:ascii="Times New Roman" w:hAnsi="Times New Roman" w:cs="Times New Roman"/>
        </w:rPr>
        <w:t>er</w:t>
      </w:r>
      <w:r w:rsidRPr="00A75301">
        <w:rPr>
          <w:rFonts w:ascii="Times New Roman" w:hAnsi="Times New Roman" w:cs="Times New Roman"/>
        </w:rPr>
        <w:t xml:space="preserve"> </w:t>
      </w:r>
      <w:r w:rsidR="00732DFB">
        <w:rPr>
          <w:rFonts w:ascii="Times New Roman" w:hAnsi="Times New Roman" w:cs="Times New Roman"/>
        </w:rPr>
        <w:t>of</w:t>
      </w:r>
      <w:r w:rsidR="00732DFB" w:rsidRPr="00A75301">
        <w:rPr>
          <w:rFonts w:ascii="Times New Roman" w:hAnsi="Times New Roman" w:cs="Times New Roman"/>
        </w:rPr>
        <w:t xml:space="preserve"> </w:t>
      </w:r>
      <w:r w:rsidRPr="00A75301">
        <w:rPr>
          <w:rFonts w:ascii="Times New Roman" w:hAnsi="Times New Roman" w:cs="Times New Roman"/>
        </w:rPr>
        <w:t xml:space="preserve">Trenton’s week-long history </w:t>
      </w:r>
      <w:r w:rsidR="00732DFB">
        <w:rPr>
          <w:rFonts w:ascii="Times New Roman" w:hAnsi="Times New Roman" w:cs="Times New Roman"/>
        </w:rPr>
        <w:t>festival</w:t>
      </w:r>
      <w:r w:rsidRPr="00A75301">
        <w:rPr>
          <w:rFonts w:ascii="Times New Roman" w:hAnsi="Times New Roman" w:cs="Times New Roman"/>
        </w:rPr>
        <w:t xml:space="preserve">, </w:t>
      </w:r>
      <w:r w:rsidRPr="005F6395">
        <w:rPr>
          <w:rFonts w:ascii="Times New Roman" w:hAnsi="Times New Roman" w:cs="Times New Roman"/>
          <w:i/>
          <w:iCs/>
        </w:rPr>
        <w:t>Patriots Week</w:t>
      </w:r>
      <w:r w:rsidRPr="00A75301">
        <w:rPr>
          <w:rFonts w:ascii="Times New Roman" w:hAnsi="Times New Roman" w:cs="Times New Roman"/>
        </w:rPr>
        <w:t>. This past year</w:t>
      </w:r>
      <w:r w:rsidR="00732DFB">
        <w:rPr>
          <w:rFonts w:ascii="Times New Roman" w:hAnsi="Times New Roman" w:cs="Times New Roman"/>
        </w:rPr>
        <w:t xml:space="preserve">, </w:t>
      </w:r>
      <w:r w:rsidR="00EC50B7">
        <w:rPr>
          <w:rFonts w:ascii="Times New Roman" w:hAnsi="Times New Roman" w:cs="Times New Roman"/>
        </w:rPr>
        <w:t xml:space="preserve">we </w:t>
      </w:r>
      <w:r w:rsidR="00732DFB">
        <w:rPr>
          <w:rFonts w:ascii="Times New Roman" w:hAnsi="Times New Roman" w:cs="Times New Roman"/>
        </w:rPr>
        <w:t xml:space="preserve">brought </w:t>
      </w:r>
      <w:r w:rsidR="00EC50B7">
        <w:rPr>
          <w:rFonts w:ascii="Times New Roman" w:hAnsi="Times New Roman" w:cs="Times New Roman"/>
        </w:rPr>
        <w:t xml:space="preserve">in Penn State’s </w:t>
      </w:r>
      <w:r w:rsidRPr="00A75301">
        <w:rPr>
          <w:rFonts w:ascii="Times New Roman" w:hAnsi="Times New Roman" w:cs="Times New Roman"/>
        </w:rPr>
        <w:t>Dr. Fried</w:t>
      </w:r>
      <w:r w:rsidR="00EC50B7">
        <w:rPr>
          <w:rFonts w:ascii="Times New Roman" w:hAnsi="Times New Roman" w:cs="Times New Roman"/>
        </w:rPr>
        <w:t>e</w:t>
      </w:r>
      <w:r w:rsidRPr="00A75301">
        <w:rPr>
          <w:rFonts w:ascii="Times New Roman" w:hAnsi="Times New Roman" w:cs="Times New Roman"/>
        </w:rPr>
        <w:t xml:space="preserve">rike Baer, author of </w:t>
      </w:r>
      <w:r w:rsidRPr="00A75301">
        <w:rPr>
          <w:rFonts w:ascii="Times New Roman" w:hAnsi="Times New Roman" w:cs="Times New Roman"/>
          <w:i/>
          <w:iCs/>
        </w:rPr>
        <w:t>Hessians, German Soldiers in the American Revolutionary War.</w:t>
      </w:r>
      <w:r w:rsidR="003B437C" w:rsidRPr="00A75301">
        <w:rPr>
          <w:rFonts w:ascii="Times New Roman" w:hAnsi="Times New Roman" w:cs="Times New Roman"/>
          <w:i/>
          <w:iCs/>
        </w:rPr>
        <w:t xml:space="preserve"> </w:t>
      </w:r>
      <w:r w:rsidR="00685D2A" w:rsidRPr="00A75301">
        <w:rPr>
          <w:rFonts w:ascii="Times New Roman" w:hAnsi="Times New Roman" w:cs="Times New Roman"/>
        </w:rPr>
        <w:t>In February</w:t>
      </w:r>
      <w:r w:rsidR="00EC50B7">
        <w:rPr>
          <w:rFonts w:ascii="Times New Roman" w:hAnsi="Times New Roman" w:cs="Times New Roman"/>
        </w:rPr>
        <w:t xml:space="preserve">, </w:t>
      </w:r>
      <w:r w:rsidRPr="00A75301">
        <w:rPr>
          <w:rFonts w:ascii="Times New Roman" w:hAnsi="Times New Roman" w:cs="Times New Roman"/>
        </w:rPr>
        <w:t xml:space="preserve">THS co-sponsored </w:t>
      </w:r>
      <w:r w:rsidRPr="00A75301">
        <w:rPr>
          <w:rFonts w:ascii="Times New Roman" w:hAnsi="Times New Roman" w:cs="Times New Roman"/>
          <w:i/>
          <w:iCs/>
        </w:rPr>
        <w:t>Four Centuries of African American Soldiers,</w:t>
      </w:r>
      <w:r w:rsidRPr="00A75301">
        <w:rPr>
          <w:rFonts w:ascii="Times New Roman" w:hAnsi="Times New Roman" w:cs="Times New Roman"/>
        </w:rPr>
        <w:t xml:space="preserve"> as part of a</w:t>
      </w:r>
      <w:r w:rsidR="00EC50B7">
        <w:rPr>
          <w:rFonts w:ascii="Times New Roman" w:hAnsi="Times New Roman" w:cs="Times New Roman"/>
        </w:rPr>
        <w:t xml:space="preserve">n annual </w:t>
      </w:r>
      <w:r w:rsidRPr="00A75301">
        <w:rPr>
          <w:rFonts w:ascii="Times New Roman" w:hAnsi="Times New Roman" w:cs="Times New Roman"/>
        </w:rPr>
        <w:t>living history program at the Old Barracks Museum</w:t>
      </w:r>
      <w:r w:rsidR="00721E96" w:rsidRPr="00A75301">
        <w:rPr>
          <w:rFonts w:ascii="Times New Roman" w:hAnsi="Times New Roman" w:cs="Times New Roman"/>
        </w:rPr>
        <w:t>.</w:t>
      </w:r>
      <w:r w:rsidR="00EC50B7">
        <w:rPr>
          <w:rFonts w:ascii="Times New Roman" w:hAnsi="Times New Roman" w:cs="Times New Roman"/>
        </w:rPr>
        <w:t xml:space="preserve"> In April, we hosted a Hungarian scholar, Dr. Eva Lovra, author of a study of Victor Bohm, Trenton’s modernist architect of the 1940s and 1950s.</w:t>
      </w:r>
    </w:p>
    <w:p w14:paraId="7D592D3F" w14:textId="77777777" w:rsidR="00721E96" w:rsidRPr="00A75301" w:rsidRDefault="00721E96" w:rsidP="00721E96">
      <w:pPr>
        <w:pStyle w:val="ListParagraph"/>
        <w:rPr>
          <w:rFonts w:ascii="Times New Roman" w:hAnsi="Times New Roman" w:cs="Times New Roman"/>
        </w:rPr>
      </w:pPr>
    </w:p>
    <w:p w14:paraId="7B3068C6" w14:textId="77777777" w:rsidR="00E111FA" w:rsidRDefault="00721E96" w:rsidP="00616FCE">
      <w:pPr>
        <w:pStyle w:val="ListParagraph"/>
        <w:numPr>
          <w:ilvl w:val="0"/>
          <w:numId w:val="8"/>
        </w:numPr>
        <w:jc w:val="both"/>
        <w:rPr>
          <w:rFonts w:ascii="Times New Roman" w:hAnsi="Times New Roman" w:cs="Times New Roman"/>
        </w:rPr>
      </w:pPr>
      <w:r w:rsidRPr="004F069A">
        <w:rPr>
          <w:rFonts w:ascii="Times New Roman" w:hAnsi="Times New Roman" w:cs="Times New Roman"/>
        </w:rPr>
        <w:t xml:space="preserve">THS </w:t>
      </w:r>
      <w:r w:rsidR="00EC50B7" w:rsidRPr="004F069A">
        <w:rPr>
          <w:rFonts w:ascii="Times New Roman" w:hAnsi="Times New Roman" w:cs="Times New Roman"/>
        </w:rPr>
        <w:t xml:space="preserve">spearheaded the restoration of the Shaky Bridge, as a memorial to Jerry Harcar, the city’s longtime preservation officer and our fellow board member. </w:t>
      </w:r>
    </w:p>
    <w:p w14:paraId="0B307E1A" w14:textId="77777777" w:rsidR="00E111FA" w:rsidRPr="00E111FA" w:rsidRDefault="00E111FA" w:rsidP="00E111FA">
      <w:pPr>
        <w:pStyle w:val="ListParagraph"/>
        <w:rPr>
          <w:rFonts w:ascii="Times New Roman" w:hAnsi="Times New Roman" w:cs="Times New Roman"/>
        </w:rPr>
      </w:pPr>
    </w:p>
    <w:p w14:paraId="786AE963" w14:textId="4EE770AB" w:rsidR="007F1B7C" w:rsidRPr="004F069A" w:rsidRDefault="0081271C" w:rsidP="00616FCE">
      <w:pPr>
        <w:pStyle w:val="ListParagraph"/>
        <w:numPr>
          <w:ilvl w:val="0"/>
          <w:numId w:val="8"/>
        </w:numPr>
        <w:jc w:val="both"/>
        <w:rPr>
          <w:rFonts w:ascii="Times New Roman" w:hAnsi="Times New Roman" w:cs="Times New Roman"/>
        </w:rPr>
      </w:pPr>
      <w:r>
        <w:rPr>
          <w:rFonts w:ascii="Times New Roman" w:hAnsi="Times New Roman" w:cs="Times New Roman"/>
        </w:rPr>
        <w:t>THS</w:t>
      </w:r>
      <w:r w:rsidR="006F62B5">
        <w:rPr>
          <w:rFonts w:ascii="Times New Roman" w:hAnsi="Times New Roman" w:cs="Times New Roman"/>
        </w:rPr>
        <w:t xml:space="preserve"> also</w:t>
      </w:r>
      <w:r w:rsidR="00EC50B7" w:rsidRPr="004F069A">
        <w:rPr>
          <w:rFonts w:ascii="Times New Roman" w:hAnsi="Times New Roman" w:cs="Times New Roman"/>
        </w:rPr>
        <w:t xml:space="preserve"> provide guided tours</w:t>
      </w:r>
      <w:r w:rsidR="00E111FA">
        <w:rPr>
          <w:rFonts w:ascii="Times New Roman" w:hAnsi="Times New Roman" w:cs="Times New Roman"/>
        </w:rPr>
        <w:t>,</w:t>
      </w:r>
      <w:r w:rsidR="00EC50B7" w:rsidRPr="004F069A">
        <w:rPr>
          <w:rFonts w:ascii="Times New Roman" w:hAnsi="Times New Roman" w:cs="Times New Roman"/>
        </w:rPr>
        <w:t xml:space="preserve"> </w:t>
      </w:r>
      <w:r w:rsidR="00676402" w:rsidRPr="004F069A">
        <w:rPr>
          <w:rFonts w:ascii="Times New Roman" w:hAnsi="Times New Roman" w:cs="Times New Roman"/>
        </w:rPr>
        <w:t>and</w:t>
      </w:r>
      <w:r w:rsidR="007F1B7C" w:rsidRPr="004F069A">
        <w:rPr>
          <w:rFonts w:ascii="Times New Roman" w:hAnsi="Times New Roman" w:cs="Times New Roman"/>
        </w:rPr>
        <w:t xml:space="preserve"> annually produce </w:t>
      </w:r>
      <w:r w:rsidR="00EC50B7" w:rsidRPr="004F069A">
        <w:rPr>
          <w:rFonts w:ascii="Times New Roman" w:hAnsi="Times New Roman" w:cs="Times New Roman"/>
        </w:rPr>
        <w:t>a</w:t>
      </w:r>
      <w:r w:rsidR="007F1B7C" w:rsidRPr="004F069A">
        <w:rPr>
          <w:rFonts w:ascii="Times New Roman" w:hAnsi="Times New Roman" w:cs="Times New Roman"/>
        </w:rPr>
        <w:t xml:space="preserve"> calendar</w:t>
      </w:r>
      <w:r w:rsidR="00EC50B7" w:rsidRPr="004F069A">
        <w:rPr>
          <w:rFonts w:ascii="Times New Roman" w:hAnsi="Times New Roman" w:cs="Times New Roman"/>
        </w:rPr>
        <w:t xml:space="preserve"> </w:t>
      </w:r>
      <w:r w:rsidR="007F1B7C" w:rsidRPr="004F069A">
        <w:rPr>
          <w:rFonts w:ascii="Times New Roman" w:hAnsi="Times New Roman" w:cs="Times New Roman"/>
        </w:rPr>
        <w:t xml:space="preserve">showcasing </w:t>
      </w:r>
      <w:r w:rsidR="00E111FA">
        <w:rPr>
          <w:rFonts w:ascii="Times New Roman" w:hAnsi="Times New Roman" w:cs="Times New Roman"/>
        </w:rPr>
        <w:t>vintage pictures of</w:t>
      </w:r>
      <w:r w:rsidR="00EC50B7" w:rsidRPr="004F069A">
        <w:rPr>
          <w:rFonts w:ascii="Times New Roman" w:hAnsi="Times New Roman" w:cs="Times New Roman"/>
        </w:rPr>
        <w:t xml:space="preserve"> </w:t>
      </w:r>
      <w:r w:rsidR="00E111FA">
        <w:rPr>
          <w:rFonts w:ascii="Times New Roman" w:hAnsi="Times New Roman" w:cs="Times New Roman"/>
        </w:rPr>
        <w:t xml:space="preserve">  </w:t>
      </w:r>
      <w:r w:rsidR="00EC50B7" w:rsidRPr="004F069A">
        <w:rPr>
          <w:rFonts w:ascii="Times New Roman" w:hAnsi="Times New Roman" w:cs="Times New Roman"/>
        </w:rPr>
        <w:t xml:space="preserve">Trenton </w:t>
      </w:r>
      <w:r w:rsidR="00E111FA">
        <w:rPr>
          <w:rFonts w:ascii="Times New Roman" w:hAnsi="Times New Roman" w:cs="Times New Roman"/>
        </w:rPr>
        <w:t xml:space="preserve">locations. </w:t>
      </w:r>
    </w:p>
    <w:p w14:paraId="2ECBD8C8" w14:textId="77777777" w:rsidR="00616FCE" w:rsidRPr="004F069A" w:rsidRDefault="00616FCE" w:rsidP="00616FCE">
      <w:pPr>
        <w:pStyle w:val="ListParagraph"/>
        <w:jc w:val="both"/>
        <w:rPr>
          <w:rFonts w:ascii="Times New Roman" w:hAnsi="Times New Roman" w:cs="Times New Roman"/>
        </w:rPr>
      </w:pPr>
    </w:p>
    <w:p w14:paraId="64ED71FD" w14:textId="77777777" w:rsidR="00E111FA" w:rsidRDefault="00E111FA" w:rsidP="00E111FA">
      <w:pPr>
        <w:ind w:left="2880" w:firstLine="720"/>
        <w:jc w:val="center"/>
      </w:pPr>
    </w:p>
    <w:p w14:paraId="39F99160" w14:textId="0368C22A" w:rsidR="007F19E1" w:rsidRPr="00E111FA" w:rsidRDefault="00E111FA" w:rsidP="00E111FA">
      <w:pPr>
        <w:ind w:left="2880" w:firstLine="720"/>
        <w:jc w:val="center"/>
        <w:rPr>
          <w:i/>
          <w:iCs/>
        </w:rPr>
      </w:pPr>
      <w:r w:rsidRPr="00E111FA">
        <w:rPr>
          <w:i/>
          <w:iCs/>
        </w:rPr>
        <w:t>Trenton Historical Society Board</w:t>
      </w:r>
    </w:p>
    <w:p w14:paraId="7F2D7E17" w14:textId="77777777" w:rsidR="00E111FA" w:rsidRDefault="00E111FA" w:rsidP="007F1B7C">
      <w:pPr>
        <w:jc w:val="center"/>
      </w:pPr>
    </w:p>
    <w:p w14:paraId="50B4DB14" w14:textId="77777777" w:rsidR="00E111FA" w:rsidRDefault="00E111FA" w:rsidP="007F1B7C">
      <w:pPr>
        <w:jc w:val="center"/>
      </w:pPr>
    </w:p>
    <w:p w14:paraId="10DD5AD3" w14:textId="77777777" w:rsidR="00E111FA" w:rsidRDefault="00E111FA" w:rsidP="007F1B7C">
      <w:pPr>
        <w:jc w:val="center"/>
      </w:pPr>
    </w:p>
    <w:p w14:paraId="2316291C" w14:textId="77777777" w:rsidR="00B75F1E" w:rsidRPr="00D56BA5" w:rsidRDefault="00B75F1E" w:rsidP="00B75F1E">
      <w:pPr>
        <w:pStyle w:val="TitleA"/>
        <w:jc w:val="right"/>
        <w:rPr>
          <w:rFonts w:eastAsia="ヒラギノ明朝 Pro W6"/>
          <w:sz w:val="20"/>
        </w:rPr>
      </w:pPr>
      <w:r w:rsidRPr="00D56BA5">
        <w:rPr>
          <w:noProof/>
          <w:sz w:val="20"/>
        </w:rPr>
        <w:drawing>
          <wp:anchor distT="152400" distB="152400" distL="152400" distR="152400" simplePos="0" relativeHeight="251659776" behindDoc="0" locked="0" layoutInCell="1" allowOverlap="1" wp14:anchorId="06838790" wp14:editId="1F8D631F">
            <wp:simplePos x="0" y="0"/>
            <wp:positionH relativeFrom="column">
              <wp:posOffset>-80010</wp:posOffset>
            </wp:positionH>
            <wp:positionV relativeFrom="page">
              <wp:posOffset>386715</wp:posOffset>
            </wp:positionV>
            <wp:extent cx="1297305" cy="2307590"/>
            <wp:effectExtent l="0" t="0" r="0" b="0"/>
            <wp:wrapTight wrapText="bothSides">
              <wp:wrapPolygon edited="0">
                <wp:start x="0" y="0"/>
                <wp:lineTo x="0" y="21398"/>
                <wp:lineTo x="21251" y="21398"/>
                <wp:lineTo x="21251" y="0"/>
                <wp:lineTo x="0" y="0"/>
              </wp:wrapPolygon>
            </wp:wrapTight>
            <wp:docPr id="448355530" name="Picture 448355530" descr="A logo with a ta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55530" name="Picture 448355530" descr="A logo with a tall tower&#10;&#10;Description automatically generated"/>
                    <pic:cNvPicPr>
                      <a:picLocks noChangeAspect="1" noChangeArrowheads="1"/>
                    </pic:cNvPicPr>
                  </pic:nvPicPr>
                  <pic:blipFill>
                    <a:blip r:embed="rId7" cstate="print"/>
                    <a:srcRect/>
                    <a:stretch>
                      <a:fillRect/>
                    </a:stretch>
                  </pic:blipFill>
                  <pic:spPr bwMode="auto">
                    <a:xfrm>
                      <a:off x="0" y="0"/>
                      <a:ext cx="1297305" cy="2307590"/>
                    </a:xfrm>
                    <a:prstGeom prst="rect">
                      <a:avLst/>
                    </a:prstGeom>
                    <a:solidFill>
                      <a:srgbClr val="FFFFFF"/>
                    </a:solidFill>
                  </pic:spPr>
                </pic:pic>
              </a:graphicData>
            </a:graphic>
          </wp:anchor>
        </w:drawing>
      </w:r>
      <w:r w:rsidRPr="00D56BA5">
        <w:rPr>
          <w:rFonts w:eastAsia="ヒラギノ明朝 Pro W6"/>
          <w:sz w:val="20"/>
        </w:rPr>
        <w:t>Trenton Historical Society</w:t>
      </w:r>
    </w:p>
    <w:p w14:paraId="2433E9D2" w14:textId="77777777" w:rsidR="00B75F1E" w:rsidRPr="00D56BA5" w:rsidRDefault="00B75F1E" w:rsidP="00B75F1E">
      <w:pPr>
        <w:pStyle w:val="TitleA"/>
        <w:jc w:val="right"/>
        <w:rPr>
          <w:rFonts w:eastAsia="ヒラギノ明朝 Pro W6"/>
          <w:sz w:val="20"/>
        </w:rPr>
      </w:pPr>
      <w:r w:rsidRPr="00D56BA5">
        <w:rPr>
          <w:rFonts w:eastAsia="ヒラギノ明朝 Pro W6"/>
          <w:sz w:val="20"/>
        </w:rPr>
        <w:t>P.O. Box 1112</w:t>
      </w:r>
    </w:p>
    <w:p w14:paraId="769DDE2D" w14:textId="77777777" w:rsidR="00B75F1E" w:rsidRPr="00D56BA5" w:rsidRDefault="00B75F1E" w:rsidP="00B75F1E">
      <w:pPr>
        <w:pStyle w:val="BodyText"/>
        <w:jc w:val="right"/>
        <w:rPr>
          <w:rFonts w:eastAsia="ヒラギノ明朝 Pro W6"/>
          <w:b/>
          <w:sz w:val="20"/>
        </w:rPr>
      </w:pPr>
      <w:r w:rsidRPr="00D56BA5">
        <w:rPr>
          <w:rFonts w:eastAsia="ヒラギノ明朝 Pro W6"/>
          <w:b/>
          <w:sz w:val="20"/>
        </w:rPr>
        <w:t>Trenton, NJ 08606</w:t>
      </w:r>
    </w:p>
    <w:p w14:paraId="216149BA" w14:textId="77777777" w:rsidR="00B75F1E" w:rsidRPr="00D56BA5" w:rsidRDefault="00B75F1E" w:rsidP="00B75F1E">
      <w:pPr>
        <w:pStyle w:val="BodyText"/>
        <w:jc w:val="right"/>
        <w:rPr>
          <w:rFonts w:eastAsia="ヒラギノ明朝 Pro W6"/>
          <w:b/>
          <w:sz w:val="20"/>
        </w:rPr>
      </w:pPr>
      <w:r w:rsidRPr="00D56BA5">
        <w:rPr>
          <w:rFonts w:eastAsia="ヒラギノ明朝 Pro W6"/>
          <w:b/>
          <w:sz w:val="20"/>
        </w:rPr>
        <w:t>society@trentonhistory.org</w:t>
      </w:r>
    </w:p>
    <w:p w14:paraId="2C563545" w14:textId="77777777" w:rsidR="00B75F1E" w:rsidRPr="00D56BA5" w:rsidRDefault="00B75F1E" w:rsidP="00B75F1E">
      <w:pPr>
        <w:pStyle w:val="BodyText"/>
        <w:jc w:val="right"/>
        <w:rPr>
          <w:rFonts w:eastAsia="ヒラギノ明朝 Pro W6"/>
          <w:b/>
          <w:sz w:val="20"/>
        </w:rPr>
      </w:pPr>
      <w:r w:rsidRPr="00D56BA5">
        <w:rPr>
          <w:rFonts w:eastAsia="ヒラギノ明朝 Pro W6"/>
          <w:b/>
          <w:sz w:val="20"/>
        </w:rPr>
        <w:t>(609) 396-4478</w:t>
      </w:r>
    </w:p>
    <w:p w14:paraId="02466399" w14:textId="77777777" w:rsidR="00B75F1E" w:rsidRPr="00D56BA5" w:rsidRDefault="00B75F1E" w:rsidP="00B75F1E">
      <w:pPr>
        <w:pStyle w:val="BodyText"/>
        <w:ind w:left="1440" w:firstLine="720"/>
        <w:jc w:val="right"/>
        <w:rPr>
          <w:sz w:val="20"/>
        </w:rPr>
      </w:pPr>
    </w:p>
    <w:p w14:paraId="61679BA7" w14:textId="77777777" w:rsidR="00B75F1E" w:rsidRDefault="00B75F1E" w:rsidP="00B75F1E">
      <w:pPr>
        <w:pStyle w:val="BodyText"/>
        <w:ind w:left="1440" w:firstLine="720"/>
        <w:jc w:val="right"/>
        <w:rPr>
          <w:sz w:val="20"/>
        </w:rPr>
      </w:pPr>
      <w:r>
        <w:rPr>
          <w:sz w:val="20"/>
        </w:rPr>
        <w:t>Damon Tvaryanas,</w:t>
      </w:r>
      <w:r w:rsidRPr="00D56BA5">
        <w:rPr>
          <w:sz w:val="20"/>
        </w:rPr>
        <w:t xml:space="preserve"> President</w:t>
      </w:r>
    </w:p>
    <w:p w14:paraId="5ECB42EA" w14:textId="77777777" w:rsidR="00B75F1E" w:rsidRPr="00D56BA5" w:rsidRDefault="00B75F1E" w:rsidP="00B75F1E">
      <w:pPr>
        <w:pStyle w:val="BodyText"/>
        <w:ind w:left="1440" w:firstLine="720"/>
        <w:jc w:val="right"/>
        <w:rPr>
          <w:sz w:val="20"/>
        </w:rPr>
      </w:pPr>
      <w:r>
        <w:rPr>
          <w:sz w:val="20"/>
        </w:rPr>
        <w:t>Karl Flesch, Vice President</w:t>
      </w:r>
    </w:p>
    <w:p w14:paraId="36D2F568" w14:textId="77777777" w:rsidR="00B75F1E" w:rsidRDefault="00B75F1E" w:rsidP="00B75F1E">
      <w:pPr>
        <w:ind w:left="720" w:firstLine="720"/>
        <w:jc w:val="right"/>
        <w:rPr>
          <w:sz w:val="20"/>
          <w:szCs w:val="20"/>
        </w:rPr>
      </w:pPr>
      <w:r>
        <w:rPr>
          <w:sz w:val="20"/>
          <w:szCs w:val="20"/>
        </w:rPr>
        <w:t>Sally Lane</w:t>
      </w:r>
      <w:r w:rsidRPr="00D56BA5">
        <w:rPr>
          <w:sz w:val="20"/>
          <w:szCs w:val="20"/>
        </w:rPr>
        <w:t>, Secretary</w:t>
      </w:r>
    </w:p>
    <w:p w14:paraId="561D6DEC" w14:textId="77777777" w:rsidR="00B75F1E" w:rsidRPr="00D56BA5" w:rsidRDefault="00B75F1E" w:rsidP="00B75F1E">
      <w:pPr>
        <w:ind w:left="720" w:firstLine="720"/>
        <w:jc w:val="right"/>
        <w:rPr>
          <w:sz w:val="20"/>
          <w:szCs w:val="20"/>
        </w:rPr>
      </w:pPr>
      <w:r>
        <w:rPr>
          <w:sz w:val="20"/>
          <w:szCs w:val="20"/>
        </w:rPr>
        <w:t>Elizabeth Yull, Treasurer</w:t>
      </w:r>
    </w:p>
    <w:p w14:paraId="420EDA17" w14:textId="77777777" w:rsidR="00B75F1E" w:rsidRDefault="00B75F1E" w:rsidP="00B75F1E">
      <w:pPr>
        <w:pStyle w:val="BodyText"/>
        <w:jc w:val="right"/>
        <w:rPr>
          <w:sz w:val="20"/>
        </w:rPr>
      </w:pPr>
    </w:p>
    <w:p w14:paraId="4ED178A6" w14:textId="77777777" w:rsidR="00B75F1E" w:rsidRPr="00D56BA5" w:rsidRDefault="00B75F1E" w:rsidP="00B75F1E">
      <w:pPr>
        <w:pStyle w:val="BodyText"/>
        <w:jc w:val="right"/>
        <w:rPr>
          <w:rFonts w:eastAsia="ヒラギノ明朝 Pro W6"/>
          <w:b/>
          <w:i/>
          <w:sz w:val="20"/>
        </w:rPr>
      </w:pPr>
      <w:r w:rsidRPr="00D56BA5">
        <w:rPr>
          <w:rFonts w:eastAsia="ヒラギノ明朝 Pro W6"/>
          <w:b/>
          <w:i/>
          <w:sz w:val="20"/>
        </w:rPr>
        <w:t>“We’re using our past</w:t>
      </w:r>
      <w:r>
        <w:rPr>
          <w:rFonts w:eastAsia="ヒラギノ明朝 Pro W6"/>
          <w:b/>
          <w:i/>
          <w:sz w:val="20"/>
        </w:rPr>
        <w:t xml:space="preserve"> </w:t>
      </w:r>
      <w:r w:rsidRPr="00D56BA5">
        <w:rPr>
          <w:rFonts w:eastAsia="ヒラギノ明朝 Pro W6"/>
          <w:b/>
          <w:i/>
          <w:sz w:val="20"/>
        </w:rPr>
        <w:t>to build our future.”</w:t>
      </w:r>
    </w:p>
    <w:p w14:paraId="550E5F68" w14:textId="77777777" w:rsidR="00B75F1E" w:rsidRDefault="00B75F1E" w:rsidP="00B75F1E">
      <w:pPr>
        <w:pStyle w:val="BodyText"/>
        <w:rPr>
          <w:rFonts w:eastAsia="ヒラギノ明朝 Pro W3"/>
          <w:color w:val="0000FF"/>
          <w:sz w:val="18"/>
        </w:rPr>
      </w:pPr>
    </w:p>
    <w:p w14:paraId="72029392" w14:textId="77777777" w:rsidR="00B75F1E" w:rsidRDefault="00B75F1E" w:rsidP="00B75F1E">
      <w:pPr>
        <w:jc w:val="both"/>
      </w:pPr>
    </w:p>
    <w:p w14:paraId="67E43236" w14:textId="77777777" w:rsidR="00B75F1E" w:rsidRDefault="00B75F1E" w:rsidP="00B75F1E">
      <w:pPr>
        <w:jc w:val="center"/>
      </w:pPr>
    </w:p>
    <w:p w14:paraId="38672A4B" w14:textId="77777777" w:rsidR="00B75F1E" w:rsidRDefault="00B75F1E" w:rsidP="00B75F1E">
      <w:pPr>
        <w:jc w:val="center"/>
      </w:pPr>
      <w:r>
        <w:t>At a Crossroad Between the Past and the Future</w:t>
      </w:r>
    </w:p>
    <w:p w14:paraId="68CE4F91" w14:textId="77777777" w:rsidR="00B75F1E" w:rsidRDefault="00B75F1E" w:rsidP="00B75F1E">
      <w:pPr>
        <w:jc w:val="center"/>
      </w:pPr>
    </w:p>
    <w:p w14:paraId="4DCF6317" w14:textId="77777777" w:rsidR="00B75F1E" w:rsidRDefault="00B75F1E" w:rsidP="00B75F1E">
      <w:pPr>
        <w:jc w:val="both"/>
      </w:pPr>
      <w:r>
        <w:t>We are sending you this announcement because you have shown an interest in Trenton and the surrounding community. We could use your help. Send us your ideas and suggestions. Fill out this form on-line or mail it in. What would you like to see happening in the Capital City in the future? What programs and events, cultural or historic, would you and your family be interested in attending?</w:t>
      </w:r>
    </w:p>
    <w:p w14:paraId="28193509" w14:textId="77777777" w:rsidR="00B75F1E" w:rsidRDefault="00B75F1E" w:rsidP="00B75F1E">
      <w:pPr>
        <w:jc w:val="both"/>
      </w:pPr>
      <w:r>
        <w:t>_____________________________________________________________________________</w:t>
      </w:r>
    </w:p>
    <w:p w14:paraId="6A145F47" w14:textId="77777777" w:rsidR="00B75F1E" w:rsidRDefault="00B75F1E" w:rsidP="00B75F1E">
      <w:pPr>
        <w:jc w:val="both"/>
      </w:pPr>
      <w:r>
        <w:t>_____________________________________________________________________________</w:t>
      </w:r>
    </w:p>
    <w:p w14:paraId="2A980BCC" w14:textId="77777777" w:rsidR="00B75F1E" w:rsidRDefault="00B75F1E" w:rsidP="00B75F1E">
      <w:pPr>
        <w:jc w:val="both"/>
      </w:pPr>
      <w:r>
        <w:t>_____________________________________________________________________________</w:t>
      </w:r>
    </w:p>
    <w:p w14:paraId="26096541" w14:textId="77777777" w:rsidR="00B75F1E" w:rsidRDefault="00B75F1E" w:rsidP="00B75F1E">
      <w:pPr>
        <w:jc w:val="both"/>
      </w:pPr>
    </w:p>
    <w:p w14:paraId="517E47C7" w14:textId="77777777" w:rsidR="00B75F1E" w:rsidRDefault="00B75F1E" w:rsidP="00B75F1E">
      <w:pPr>
        <w:jc w:val="both"/>
      </w:pPr>
      <w:r>
        <w:t>Become a Trenton Historical Society Member ($35 annual dues)</w:t>
      </w:r>
    </w:p>
    <w:p w14:paraId="74947CF9" w14:textId="77777777" w:rsidR="00B75F1E" w:rsidRDefault="00B75F1E" w:rsidP="00B75F1E">
      <w:pPr>
        <w:jc w:val="both"/>
      </w:pPr>
      <w:r>
        <w:t>Name and contact info here: ______________________________________________________</w:t>
      </w:r>
    </w:p>
    <w:p w14:paraId="7F8B5AEF" w14:textId="77777777" w:rsidR="00B75F1E" w:rsidRDefault="00B75F1E" w:rsidP="00B75F1E">
      <w:pPr>
        <w:jc w:val="both"/>
      </w:pPr>
    </w:p>
    <w:p w14:paraId="202C740B" w14:textId="77777777" w:rsidR="00B75F1E" w:rsidRDefault="00B75F1E" w:rsidP="00B75F1E">
      <w:pPr>
        <w:jc w:val="both"/>
      </w:pPr>
      <w:r>
        <w:t>Have a special skill or knowledge? Tell us what it is____________________________________</w:t>
      </w:r>
    </w:p>
    <w:p w14:paraId="646C8F27" w14:textId="77777777" w:rsidR="00B75F1E" w:rsidRDefault="00B75F1E" w:rsidP="00B75F1E">
      <w:pPr>
        <w:jc w:val="both"/>
      </w:pPr>
    </w:p>
    <w:p w14:paraId="33BCBE1C" w14:textId="042E8D6D" w:rsidR="00B75F1E" w:rsidRDefault="00B75F1E" w:rsidP="00B75F1E">
      <w:pPr>
        <w:jc w:val="both"/>
      </w:pPr>
      <w:r>
        <w:t>Sign on to assist one of our committees:</w:t>
      </w:r>
    </w:p>
    <w:p w14:paraId="6AD60412" w14:textId="77777777" w:rsidR="00B75F1E" w:rsidRDefault="00B75F1E" w:rsidP="00B75F1E">
      <w:pPr>
        <w:jc w:val="both"/>
      </w:pPr>
    </w:p>
    <w:p w14:paraId="2F6726D1" w14:textId="77777777" w:rsidR="00B75F1E" w:rsidRDefault="00B75F1E" w:rsidP="00B75F1E">
      <w:pPr>
        <w:jc w:val="both"/>
      </w:pPr>
      <w:r>
        <w:t>____ Artifacts Committee</w:t>
      </w:r>
    </w:p>
    <w:p w14:paraId="2348F891" w14:textId="77777777" w:rsidR="00B75F1E" w:rsidRDefault="00B75F1E" w:rsidP="00B75F1E">
      <w:pPr>
        <w:jc w:val="both"/>
      </w:pPr>
    </w:p>
    <w:p w14:paraId="4174A7F2" w14:textId="77777777" w:rsidR="00B75F1E" w:rsidRDefault="00B75F1E" w:rsidP="00B75F1E">
      <w:pPr>
        <w:jc w:val="both"/>
      </w:pPr>
      <w:r>
        <w:t>____ Education Committee</w:t>
      </w:r>
    </w:p>
    <w:p w14:paraId="335BBD84" w14:textId="77777777" w:rsidR="00B75F1E" w:rsidRDefault="00B75F1E" w:rsidP="00B75F1E">
      <w:pPr>
        <w:jc w:val="both"/>
      </w:pPr>
    </w:p>
    <w:p w14:paraId="6182392F" w14:textId="77777777" w:rsidR="00B75F1E" w:rsidRDefault="00B75F1E" w:rsidP="00B75F1E">
      <w:pPr>
        <w:jc w:val="both"/>
      </w:pPr>
      <w:r>
        <w:t>____ Nominating Committee</w:t>
      </w:r>
    </w:p>
    <w:p w14:paraId="5BD89DCF" w14:textId="77777777" w:rsidR="00B75F1E" w:rsidRDefault="00B75F1E" w:rsidP="00B75F1E">
      <w:pPr>
        <w:jc w:val="both"/>
      </w:pPr>
    </w:p>
    <w:p w14:paraId="202AF0F5" w14:textId="77777777" w:rsidR="00B75F1E" w:rsidRDefault="00B75F1E" w:rsidP="00B75F1E">
      <w:pPr>
        <w:jc w:val="both"/>
      </w:pPr>
      <w:r>
        <w:t>____ Preservation Committee</w:t>
      </w:r>
    </w:p>
    <w:p w14:paraId="2A6AA9EB" w14:textId="77777777" w:rsidR="00B75F1E" w:rsidRDefault="00B75F1E" w:rsidP="00B75F1E">
      <w:pPr>
        <w:jc w:val="both"/>
      </w:pPr>
    </w:p>
    <w:p w14:paraId="590557B7" w14:textId="77777777" w:rsidR="00B75F1E" w:rsidRDefault="00B75F1E" w:rsidP="00B75F1E">
      <w:pPr>
        <w:jc w:val="both"/>
      </w:pPr>
      <w:r>
        <w:t>Recommend someone you know to serve on our working Board Of Trustees</w:t>
      </w:r>
    </w:p>
    <w:p w14:paraId="3D02DBED" w14:textId="77777777" w:rsidR="00B75F1E" w:rsidRDefault="00B75F1E" w:rsidP="00B75F1E">
      <w:pPr>
        <w:jc w:val="both"/>
      </w:pPr>
      <w:r>
        <w:t>Name and Contact Information ___________________________________________________</w:t>
      </w:r>
    </w:p>
    <w:p w14:paraId="0FD13822" w14:textId="77777777" w:rsidR="00B75F1E" w:rsidRDefault="00B75F1E" w:rsidP="00B75F1E"/>
    <w:p w14:paraId="6863239A" w14:textId="77777777" w:rsidR="00B75F1E" w:rsidRDefault="00B75F1E" w:rsidP="00B75F1E">
      <w:r>
        <w:t xml:space="preserve">Honoring the Past, Educating the Present, Preparing the Future </w:t>
      </w:r>
    </w:p>
    <w:p w14:paraId="3E59AE13" w14:textId="77777777" w:rsidR="00B75F1E" w:rsidRDefault="00B75F1E" w:rsidP="00B75F1E">
      <w:pPr>
        <w:jc w:val="both"/>
      </w:pPr>
    </w:p>
    <w:p w14:paraId="41F19E22" w14:textId="0CB5EBCB" w:rsidR="00B75F1E" w:rsidRDefault="00B75F1E" w:rsidP="00B75F1E">
      <w:pPr>
        <w:jc w:val="both"/>
      </w:pPr>
      <w:r>
        <w:t>With gratitude and appreciation,</w:t>
      </w:r>
    </w:p>
    <w:p w14:paraId="6D4C54AB" w14:textId="77777777" w:rsidR="00B75F1E" w:rsidRDefault="00B75F1E" w:rsidP="00B75F1E">
      <w:pPr>
        <w:jc w:val="both"/>
      </w:pPr>
    </w:p>
    <w:p w14:paraId="634942DC" w14:textId="77777777" w:rsidR="00E6498D" w:rsidRDefault="00E6498D" w:rsidP="00B75F1E">
      <w:pPr>
        <w:jc w:val="both"/>
      </w:pPr>
    </w:p>
    <w:p w14:paraId="41BCB8B5" w14:textId="140A2EE6" w:rsidR="006C7F36" w:rsidRDefault="00B75F1E" w:rsidP="00B75F1E">
      <w:pPr>
        <w:jc w:val="both"/>
      </w:pPr>
      <w:r w:rsidRPr="00E6498D">
        <w:rPr>
          <w:i/>
          <w:iCs/>
        </w:rPr>
        <w:t>The Trenton Historical Society</w:t>
      </w:r>
      <w:r>
        <w:tab/>
      </w:r>
      <w:r>
        <w:tab/>
      </w:r>
      <w:r>
        <w:tab/>
      </w:r>
      <w:r>
        <w:tab/>
      </w:r>
      <w:r>
        <w:tab/>
      </w:r>
      <w:r>
        <w:tab/>
      </w:r>
      <w:r>
        <w:tab/>
        <w:t>May</w:t>
      </w:r>
      <w:r w:rsidRPr="00797F27">
        <w:t xml:space="preserve"> 2024</w:t>
      </w:r>
      <w:r>
        <w:t xml:space="preserve"> v</w:t>
      </w:r>
      <w:r w:rsidR="004C36D8">
        <w:t>.4</w:t>
      </w:r>
    </w:p>
    <w:sectPr w:rsidR="006C7F36" w:rsidSect="00145270">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720" w:right="1008" w:bottom="720" w:left="144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0A4C1" w14:textId="77777777" w:rsidR="00145270" w:rsidRDefault="00145270">
      <w:r>
        <w:separator/>
      </w:r>
    </w:p>
  </w:endnote>
  <w:endnote w:type="continuationSeparator" w:id="0">
    <w:p w14:paraId="6FECDEAE" w14:textId="77777777" w:rsidR="00145270" w:rsidRDefault="0014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明朝 Pro W6">
    <w:charset w:val="00"/>
    <w:family w:val="roman"/>
    <w:pitch w:val="default"/>
  </w:font>
  <w:font w:name="ヒラギノ明朝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74265" w14:textId="77777777" w:rsidR="00E4573A" w:rsidRDefault="00E45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1B4C7" w14:textId="69C3A08A" w:rsidR="003869C9" w:rsidRDefault="003869C9">
    <w:pPr>
      <w:pStyle w:val="BodyText"/>
      <w:jc w:val="center"/>
      <w:rPr>
        <w:b/>
        <w:i/>
        <w:color w:val="0000F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85A10" w14:textId="77777777" w:rsidR="00E4573A" w:rsidRDefault="00E45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57935" w14:textId="77777777" w:rsidR="00145270" w:rsidRDefault="00145270">
      <w:r>
        <w:separator/>
      </w:r>
    </w:p>
  </w:footnote>
  <w:footnote w:type="continuationSeparator" w:id="0">
    <w:p w14:paraId="78DCFABD" w14:textId="77777777" w:rsidR="00145270" w:rsidRDefault="0014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A1DB8" w14:textId="77777777" w:rsidR="00E4573A" w:rsidRDefault="00E45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14957" w14:textId="77777777" w:rsidR="00E4573A" w:rsidRDefault="00E45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71E12" w14:textId="77777777" w:rsidR="00E4573A" w:rsidRDefault="00E45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A929F3"/>
    <w:multiLevelType w:val="hybridMultilevel"/>
    <w:tmpl w:val="C14E5FBE"/>
    <w:lvl w:ilvl="0" w:tplc="EC0AF4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14477"/>
    <w:multiLevelType w:val="hybridMultilevel"/>
    <w:tmpl w:val="F5B82D14"/>
    <w:lvl w:ilvl="0" w:tplc="AD5073FC">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8184C0F"/>
    <w:multiLevelType w:val="hybridMultilevel"/>
    <w:tmpl w:val="275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038DF"/>
    <w:multiLevelType w:val="hybridMultilevel"/>
    <w:tmpl w:val="F8B26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453F35"/>
    <w:multiLevelType w:val="hybridMultilevel"/>
    <w:tmpl w:val="BF3AAE88"/>
    <w:lvl w:ilvl="0" w:tplc="24ECC48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26940500">
    <w:abstractNumId w:val="0"/>
  </w:num>
  <w:num w:numId="2" w16cid:durableId="505630285">
    <w:abstractNumId w:val="1"/>
  </w:num>
  <w:num w:numId="3" w16cid:durableId="2081637369">
    <w:abstractNumId w:val="2"/>
  </w:num>
  <w:num w:numId="4" w16cid:durableId="59445786">
    <w:abstractNumId w:val="4"/>
  </w:num>
  <w:num w:numId="5" w16cid:durableId="1654990130">
    <w:abstractNumId w:val="6"/>
  </w:num>
  <w:num w:numId="6" w16cid:durableId="1885219128">
    <w:abstractNumId w:val="7"/>
  </w:num>
  <w:num w:numId="7" w16cid:durableId="1450389212">
    <w:abstractNumId w:val="5"/>
  </w:num>
  <w:num w:numId="8" w16cid:durableId="1162892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39"/>
    <w:rsid w:val="00010890"/>
    <w:rsid w:val="000241FF"/>
    <w:rsid w:val="00030487"/>
    <w:rsid w:val="000414E1"/>
    <w:rsid w:val="00056037"/>
    <w:rsid w:val="00057890"/>
    <w:rsid w:val="00070271"/>
    <w:rsid w:val="000B55A1"/>
    <w:rsid w:val="000D6359"/>
    <w:rsid w:val="001264DD"/>
    <w:rsid w:val="0013485C"/>
    <w:rsid w:val="00145270"/>
    <w:rsid w:val="00166370"/>
    <w:rsid w:val="001667DD"/>
    <w:rsid w:val="001A095B"/>
    <w:rsid w:val="001A0AA8"/>
    <w:rsid w:val="001B05DC"/>
    <w:rsid w:val="001C4063"/>
    <w:rsid w:val="001D02B5"/>
    <w:rsid w:val="00227248"/>
    <w:rsid w:val="00267255"/>
    <w:rsid w:val="002E016B"/>
    <w:rsid w:val="002E12E5"/>
    <w:rsid w:val="0031263F"/>
    <w:rsid w:val="003169C0"/>
    <w:rsid w:val="00351D19"/>
    <w:rsid w:val="00371642"/>
    <w:rsid w:val="003856EF"/>
    <w:rsid w:val="003869C9"/>
    <w:rsid w:val="003A574F"/>
    <w:rsid w:val="003B2A13"/>
    <w:rsid w:val="003B3988"/>
    <w:rsid w:val="003B437C"/>
    <w:rsid w:val="0040758E"/>
    <w:rsid w:val="00417101"/>
    <w:rsid w:val="00461D38"/>
    <w:rsid w:val="00463F3C"/>
    <w:rsid w:val="004724E4"/>
    <w:rsid w:val="00482A81"/>
    <w:rsid w:val="004A2A90"/>
    <w:rsid w:val="004A6C8B"/>
    <w:rsid w:val="004C36BD"/>
    <w:rsid w:val="004C36D8"/>
    <w:rsid w:val="004E5A53"/>
    <w:rsid w:val="004F069A"/>
    <w:rsid w:val="00500445"/>
    <w:rsid w:val="00502C59"/>
    <w:rsid w:val="00506243"/>
    <w:rsid w:val="005063EC"/>
    <w:rsid w:val="00512DDD"/>
    <w:rsid w:val="00533831"/>
    <w:rsid w:val="0055456A"/>
    <w:rsid w:val="00556A90"/>
    <w:rsid w:val="00564E39"/>
    <w:rsid w:val="005669D5"/>
    <w:rsid w:val="005A2727"/>
    <w:rsid w:val="005A381D"/>
    <w:rsid w:val="005D59B6"/>
    <w:rsid w:val="005D65BB"/>
    <w:rsid w:val="005F25AF"/>
    <w:rsid w:val="005F6395"/>
    <w:rsid w:val="00616FCE"/>
    <w:rsid w:val="00621C71"/>
    <w:rsid w:val="0066164C"/>
    <w:rsid w:val="00676402"/>
    <w:rsid w:val="00683E35"/>
    <w:rsid w:val="00685D0A"/>
    <w:rsid w:val="00685D2A"/>
    <w:rsid w:val="00694530"/>
    <w:rsid w:val="006A7040"/>
    <w:rsid w:val="006C2CD4"/>
    <w:rsid w:val="006C7F36"/>
    <w:rsid w:val="006D25A1"/>
    <w:rsid w:val="006E21AF"/>
    <w:rsid w:val="006F62B5"/>
    <w:rsid w:val="007155A0"/>
    <w:rsid w:val="00720925"/>
    <w:rsid w:val="00721E96"/>
    <w:rsid w:val="00723C4B"/>
    <w:rsid w:val="00732DFB"/>
    <w:rsid w:val="00733FAB"/>
    <w:rsid w:val="007579A1"/>
    <w:rsid w:val="00762DDF"/>
    <w:rsid w:val="0077177D"/>
    <w:rsid w:val="007D67C9"/>
    <w:rsid w:val="007F19E1"/>
    <w:rsid w:val="007F1B7C"/>
    <w:rsid w:val="008070EE"/>
    <w:rsid w:val="0081271C"/>
    <w:rsid w:val="00815D31"/>
    <w:rsid w:val="00833879"/>
    <w:rsid w:val="00845D00"/>
    <w:rsid w:val="00855575"/>
    <w:rsid w:val="0088104B"/>
    <w:rsid w:val="00886E84"/>
    <w:rsid w:val="00892729"/>
    <w:rsid w:val="00894C0B"/>
    <w:rsid w:val="008B6675"/>
    <w:rsid w:val="008C1B34"/>
    <w:rsid w:val="008C27A5"/>
    <w:rsid w:val="008C2D62"/>
    <w:rsid w:val="008F54D6"/>
    <w:rsid w:val="00921CA6"/>
    <w:rsid w:val="00950567"/>
    <w:rsid w:val="00953DB0"/>
    <w:rsid w:val="0098737A"/>
    <w:rsid w:val="00992B8B"/>
    <w:rsid w:val="009A1A36"/>
    <w:rsid w:val="009A718B"/>
    <w:rsid w:val="009D6769"/>
    <w:rsid w:val="009F0983"/>
    <w:rsid w:val="00A25F3B"/>
    <w:rsid w:val="00A43316"/>
    <w:rsid w:val="00A5027A"/>
    <w:rsid w:val="00A5735D"/>
    <w:rsid w:val="00A75301"/>
    <w:rsid w:val="00A75B12"/>
    <w:rsid w:val="00A96537"/>
    <w:rsid w:val="00AC369B"/>
    <w:rsid w:val="00AD0757"/>
    <w:rsid w:val="00AE0691"/>
    <w:rsid w:val="00AE3A66"/>
    <w:rsid w:val="00B13F16"/>
    <w:rsid w:val="00B229C5"/>
    <w:rsid w:val="00B2388C"/>
    <w:rsid w:val="00B2697B"/>
    <w:rsid w:val="00B30AC7"/>
    <w:rsid w:val="00B4049B"/>
    <w:rsid w:val="00B4066C"/>
    <w:rsid w:val="00B56954"/>
    <w:rsid w:val="00B75F1E"/>
    <w:rsid w:val="00B76686"/>
    <w:rsid w:val="00B92280"/>
    <w:rsid w:val="00BA1B99"/>
    <w:rsid w:val="00BA1CBE"/>
    <w:rsid w:val="00BF5906"/>
    <w:rsid w:val="00C149D2"/>
    <w:rsid w:val="00C47F25"/>
    <w:rsid w:val="00C5007C"/>
    <w:rsid w:val="00C613BF"/>
    <w:rsid w:val="00C67475"/>
    <w:rsid w:val="00C761E8"/>
    <w:rsid w:val="00C77F61"/>
    <w:rsid w:val="00CA2BDB"/>
    <w:rsid w:val="00CA3DC0"/>
    <w:rsid w:val="00CC6F39"/>
    <w:rsid w:val="00CD5801"/>
    <w:rsid w:val="00CF4808"/>
    <w:rsid w:val="00D00D8C"/>
    <w:rsid w:val="00D23849"/>
    <w:rsid w:val="00D23934"/>
    <w:rsid w:val="00D26457"/>
    <w:rsid w:val="00D370DE"/>
    <w:rsid w:val="00D56746"/>
    <w:rsid w:val="00D56BA5"/>
    <w:rsid w:val="00D5757C"/>
    <w:rsid w:val="00D738B2"/>
    <w:rsid w:val="00D7654B"/>
    <w:rsid w:val="00D77A06"/>
    <w:rsid w:val="00D85546"/>
    <w:rsid w:val="00D9511A"/>
    <w:rsid w:val="00D9676A"/>
    <w:rsid w:val="00DA6B99"/>
    <w:rsid w:val="00DD5E89"/>
    <w:rsid w:val="00DE1492"/>
    <w:rsid w:val="00DF1AB4"/>
    <w:rsid w:val="00DF527D"/>
    <w:rsid w:val="00E111FA"/>
    <w:rsid w:val="00E153D8"/>
    <w:rsid w:val="00E4573A"/>
    <w:rsid w:val="00E46C08"/>
    <w:rsid w:val="00E61AA0"/>
    <w:rsid w:val="00E6498D"/>
    <w:rsid w:val="00E70FC5"/>
    <w:rsid w:val="00E72014"/>
    <w:rsid w:val="00EA3950"/>
    <w:rsid w:val="00EC0419"/>
    <w:rsid w:val="00EC50B7"/>
    <w:rsid w:val="00EE00EF"/>
    <w:rsid w:val="00F00FD1"/>
    <w:rsid w:val="00F153A4"/>
    <w:rsid w:val="00F254A4"/>
    <w:rsid w:val="00F26627"/>
    <w:rsid w:val="00F279BE"/>
    <w:rsid w:val="00F332BD"/>
    <w:rsid w:val="00F404C7"/>
    <w:rsid w:val="00F50B47"/>
    <w:rsid w:val="00F5742E"/>
    <w:rsid w:val="00F61938"/>
    <w:rsid w:val="00F67DB2"/>
    <w:rsid w:val="00F8793B"/>
    <w:rsid w:val="00F92577"/>
    <w:rsid w:val="00FA5619"/>
    <w:rsid w:val="00FD4FCF"/>
    <w:rsid w:val="00FE3DCC"/>
    <w:rsid w:val="00FF2111"/>
    <w:rsid w:val="00FF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93B20"/>
  <w15:docId w15:val="{F047D518-9517-4B35-88CE-B9E35AB9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9A1"/>
    <w:rPr>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579A1"/>
    <w:rPr>
      <w:color w:val="000080"/>
      <w:u w:val="single"/>
    </w:rPr>
  </w:style>
  <w:style w:type="character" w:customStyle="1" w:styleId="NumberingSymbols">
    <w:name w:val="Numbering Symbols"/>
    <w:rsid w:val="007579A1"/>
  </w:style>
  <w:style w:type="paragraph" w:customStyle="1" w:styleId="Heading">
    <w:name w:val="Heading"/>
    <w:basedOn w:val="Normal"/>
    <w:next w:val="BodyText"/>
    <w:rsid w:val="007579A1"/>
    <w:pPr>
      <w:keepNext/>
      <w:spacing w:before="240" w:after="120"/>
    </w:pPr>
    <w:rPr>
      <w:rFonts w:ascii="Arial" w:eastAsia="MS Mincho" w:hAnsi="Arial" w:cs="Tahoma"/>
      <w:sz w:val="28"/>
      <w:szCs w:val="28"/>
    </w:rPr>
  </w:style>
  <w:style w:type="paragraph" w:styleId="BodyText">
    <w:name w:val="Body Text"/>
    <w:rsid w:val="007579A1"/>
    <w:pPr>
      <w:jc w:val="both"/>
    </w:pPr>
    <w:rPr>
      <w:color w:val="000000"/>
      <w:kern w:val="1"/>
      <w:sz w:val="24"/>
    </w:rPr>
  </w:style>
  <w:style w:type="paragraph" w:styleId="List">
    <w:name w:val="List"/>
    <w:basedOn w:val="BodyText"/>
    <w:rsid w:val="007579A1"/>
  </w:style>
  <w:style w:type="paragraph" w:styleId="Caption">
    <w:name w:val="caption"/>
    <w:basedOn w:val="Normal"/>
    <w:qFormat/>
    <w:rsid w:val="007579A1"/>
    <w:pPr>
      <w:suppressLineNumbers/>
      <w:spacing w:before="120" w:after="120"/>
    </w:pPr>
    <w:rPr>
      <w:i/>
      <w:iCs/>
    </w:rPr>
  </w:style>
  <w:style w:type="paragraph" w:customStyle="1" w:styleId="Index">
    <w:name w:val="Index"/>
    <w:basedOn w:val="Normal"/>
    <w:rsid w:val="007579A1"/>
    <w:pPr>
      <w:suppressLineNumbers/>
    </w:pPr>
  </w:style>
  <w:style w:type="paragraph" w:customStyle="1" w:styleId="TitleA">
    <w:name w:val="Title A"/>
    <w:rsid w:val="007579A1"/>
    <w:pPr>
      <w:jc w:val="center"/>
    </w:pPr>
    <w:rPr>
      <w:b/>
      <w:color w:val="000000"/>
      <w:kern w:val="1"/>
      <w:sz w:val="24"/>
    </w:rPr>
  </w:style>
  <w:style w:type="paragraph" w:styleId="Footer">
    <w:name w:val="footer"/>
    <w:basedOn w:val="Normal"/>
    <w:rsid w:val="007579A1"/>
    <w:pPr>
      <w:suppressLineNumbers/>
      <w:tabs>
        <w:tab w:val="center" w:pos="4986"/>
        <w:tab w:val="right" w:pos="9972"/>
      </w:tabs>
    </w:pPr>
  </w:style>
  <w:style w:type="paragraph" w:styleId="Header">
    <w:name w:val="header"/>
    <w:basedOn w:val="Normal"/>
    <w:rsid w:val="007579A1"/>
    <w:pPr>
      <w:suppressLineNumbers/>
      <w:tabs>
        <w:tab w:val="center" w:pos="4986"/>
        <w:tab w:val="right" w:pos="9972"/>
      </w:tabs>
    </w:pPr>
  </w:style>
  <w:style w:type="paragraph" w:styleId="Title">
    <w:name w:val="Title"/>
    <w:basedOn w:val="Normal"/>
    <w:link w:val="TitleChar"/>
    <w:qFormat/>
    <w:rsid w:val="00992B8B"/>
    <w:pPr>
      <w:jc w:val="center"/>
    </w:pPr>
    <w:rPr>
      <w:b/>
      <w:color w:val="auto"/>
      <w:kern w:val="0"/>
      <w:szCs w:val="20"/>
      <w:lang w:eastAsia="en-US"/>
    </w:rPr>
  </w:style>
  <w:style w:type="character" w:customStyle="1" w:styleId="TitleChar">
    <w:name w:val="Title Char"/>
    <w:basedOn w:val="DefaultParagraphFont"/>
    <w:link w:val="Title"/>
    <w:rsid w:val="00992B8B"/>
    <w:rPr>
      <w:b/>
      <w:sz w:val="24"/>
    </w:rPr>
  </w:style>
  <w:style w:type="character" w:customStyle="1" w:styleId="apple-converted-space">
    <w:name w:val="apple-converted-space"/>
    <w:basedOn w:val="DefaultParagraphFont"/>
    <w:rsid w:val="00030487"/>
  </w:style>
  <w:style w:type="paragraph" w:styleId="NoSpacing">
    <w:name w:val="No Spacing"/>
    <w:uiPriority w:val="1"/>
    <w:qFormat/>
    <w:rsid w:val="00030487"/>
    <w:rPr>
      <w:rFonts w:asciiTheme="minorHAnsi" w:eastAsiaTheme="minorHAnsi" w:hAnsiTheme="minorHAnsi" w:cstheme="minorBidi"/>
      <w:sz w:val="22"/>
      <w:szCs w:val="22"/>
    </w:rPr>
  </w:style>
  <w:style w:type="paragraph" w:styleId="BalloonText">
    <w:name w:val="Balloon Text"/>
    <w:basedOn w:val="Normal"/>
    <w:link w:val="BalloonTextChar"/>
    <w:rsid w:val="00B56954"/>
    <w:rPr>
      <w:rFonts w:ascii="Tahoma" w:hAnsi="Tahoma" w:cs="Tahoma"/>
      <w:sz w:val="16"/>
      <w:szCs w:val="16"/>
    </w:rPr>
  </w:style>
  <w:style w:type="character" w:customStyle="1" w:styleId="BalloonTextChar">
    <w:name w:val="Balloon Text Char"/>
    <w:basedOn w:val="DefaultParagraphFont"/>
    <w:link w:val="BalloonText"/>
    <w:rsid w:val="00B56954"/>
    <w:rPr>
      <w:rFonts w:ascii="Tahoma" w:hAnsi="Tahoma" w:cs="Tahoma"/>
      <w:color w:val="000000"/>
      <w:kern w:val="1"/>
      <w:sz w:val="16"/>
      <w:szCs w:val="16"/>
      <w:lang w:eastAsia="ar-SA"/>
    </w:rPr>
  </w:style>
  <w:style w:type="paragraph" w:styleId="ListParagraph">
    <w:name w:val="List Paragraph"/>
    <w:basedOn w:val="Normal"/>
    <w:uiPriority w:val="34"/>
    <w:qFormat/>
    <w:rsid w:val="007F1B7C"/>
    <w:pPr>
      <w:ind w:left="720"/>
      <w:contextualSpacing/>
    </w:pPr>
    <w:rPr>
      <w:rFonts w:asciiTheme="minorHAnsi" w:eastAsiaTheme="minorHAnsi" w:hAnsiTheme="minorHAnsi" w:cstheme="minorBidi"/>
      <w:color w:val="auto"/>
      <w:kern w:val="2"/>
      <w:lang w:eastAsia="en-US"/>
      <w14:ligatures w14:val="standardContextual"/>
    </w:rPr>
  </w:style>
  <w:style w:type="paragraph" w:styleId="Revision">
    <w:name w:val="Revision"/>
    <w:hidden/>
    <w:uiPriority w:val="99"/>
    <w:semiHidden/>
    <w:rsid w:val="00732DFB"/>
    <w:rPr>
      <w:color w:val="000000"/>
      <w:kern w:val="1"/>
      <w:sz w:val="24"/>
      <w:szCs w:val="24"/>
      <w:lang w:eastAsia="ar-SA"/>
    </w:rPr>
  </w:style>
  <w:style w:type="character" w:styleId="CommentReference">
    <w:name w:val="annotation reference"/>
    <w:basedOn w:val="DefaultParagraphFont"/>
    <w:semiHidden/>
    <w:unhideWhenUsed/>
    <w:rsid w:val="001667DD"/>
    <w:rPr>
      <w:sz w:val="16"/>
      <w:szCs w:val="16"/>
    </w:rPr>
  </w:style>
  <w:style w:type="paragraph" w:styleId="CommentText">
    <w:name w:val="annotation text"/>
    <w:basedOn w:val="Normal"/>
    <w:link w:val="CommentTextChar"/>
    <w:unhideWhenUsed/>
    <w:rsid w:val="001667DD"/>
    <w:rPr>
      <w:sz w:val="20"/>
      <w:szCs w:val="20"/>
    </w:rPr>
  </w:style>
  <w:style w:type="character" w:customStyle="1" w:styleId="CommentTextChar">
    <w:name w:val="Comment Text Char"/>
    <w:basedOn w:val="DefaultParagraphFont"/>
    <w:link w:val="CommentText"/>
    <w:rsid w:val="001667DD"/>
    <w:rPr>
      <w:color w:val="000000"/>
      <w:kern w:val="1"/>
      <w:lang w:eastAsia="ar-SA"/>
    </w:rPr>
  </w:style>
  <w:style w:type="paragraph" w:styleId="CommentSubject">
    <w:name w:val="annotation subject"/>
    <w:basedOn w:val="CommentText"/>
    <w:next w:val="CommentText"/>
    <w:link w:val="CommentSubjectChar"/>
    <w:semiHidden/>
    <w:unhideWhenUsed/>
    <w:rsid w:val="001667DD"/>
    <w:rPr>
      <w:b/>
      <w:bCs/>
    </w:rPr>
  </w:style>
  <w:style w:type="character" w:customStyle="1" w:styleId="CommentSubjectChar">
    <w:name w:val="Comment Subject Char"/>
    <w:basedOn w:val="CommentTextChar"/>
    <w:link w:val="CommentSubject"/>
    <w:semiHidden/>
    <w:rsid w:val="001667DD"/>
    <w:rPr>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54881">
      <w:bodyDiv w:val="1"/>
      <w:marLeft w:val="0"/>
      <w:marRight w:val="0"/>
      <w:marTop w:val="0"/>
      <w:marBottom w:val="0"/>
      <w:divBdr>
        <w:top w:val="none" w:sz="0" w:space="0" w:color="auto"/>
        <w:left w:val="none" w:sz="0" w:space="0" w:color="auto"/>
        <w:bottom w:val="none" w:sz="0" w:space="0" w:color="auto"/>
        <w:right w:val="none" w:sz="0" w:space="0" w:color="auto"/>
      </w:divBdr>
      <w:divsChild>
        <w:div w:id="1325353032">
          <w:marLeft w:val="0"/>
          <w:marRight w:val="0"/>
          <w:marTop w:val="0"/>
          <w:marBottom w:val="0"/>
          <w:divBdr>
            <w:top w:val="none" w:sz="0" w:space="0" w:color="auto"/>
            <w:left w:val="none" w:sz="0" w:space="0" w:color="auto"/>
            <w:bottom w:val="none" w:sz="0" w:space="0" w:color="auto"/>
            <w:right w:val="none" w:sz="0" w:space="0" w:color="auto"/>
          </w:divBdr>
        </w:div>
        <w:div w:id="254946204">
          <w:marLeft w:val="0"/>
          <w:marRight w:val="0"/>
          <w:marTop w:val="0"/>
          <w:marBottom w:val="0"/>
          <w:divBdr>
            <w:top w:val="none" w:sz="0" w:space="0" w:color="auto"/>
            <w:left w:val="none" w:sz="0" w:space="0" w:color="auto"/>
            <w:bottom w:val="none" w:sz="0" w:space="0" w:color="auto"/>
            <w:right w:val="none" w:sz="0" w:space="0" w:color="auto"/>
          </w:divBdr>
        </w:div>
        <w:div w:id="637345161">
          <w:marLeft w:val="0"/>
          <w:marRight w:val="0"/>
          <w:marTop w:val="0"/>
          <w:marBottom w:val="0"/>
          <w:divBdr>
            <w:top w:val="none" w:sz="0" w:space="0" w:color="auto"/>
            <w:left w:val="none" w:sz="0" w:space="0" w:color="auto"/>
            <w:bottom w:val="none" w:sz="0" w:space="0" w:color="auto"/>
            <w:right w:val="none" w:sz="0" w:space="0" w:color="auto"/>
          </w:divBdr>
        </w:div>
        <w:div w:id="372778178">
          <w:marLeft w:val="0"/>
          <w:marRight w:val="0"/>
          <w:marTop w:val="0"/>
          <w:marBottom w:val="0"/>
          <w:divBdr>
            <w:top w:val="none" w:sz="0" w:space="0" w:color="auto"/>
            <w:left w:val="none" w:sz="0" w:space="0" w:color="auto"/>
            <w:bottom w:val="none" w:sz="0" w:space="0" w:color="auto"/>
            <w:right w:val="none" w:sz="0" w:space="0" w:color="auto"/>
          </w:divBdr>
        </w:div>
        <w:div w:id="919825020">
          <w:marLeft w:val="0"/>
          <w:marRight w:val="0"/>
          <w:marTop w:val="0"/>
          <w:marBottom w:val="0"/>
          <w:divBdr>
            <w:top w:val="none" w:sz="0" w:space="0" w:color="auto"/>
            <w:left w:val="none" w:sz="0" w:space="0" w:color="auto"/>
            <w:bottom w:val="none" w:sz="0" w:space="0" w:color="auto"/>
            <w:right w:val="none" w:sz="0" w:space="0" w:color="auto"/>
          </w:divBdr>
        </w:div>
        <w:div w:id="75683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ntonhistor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ocuments\Documents-Folders\Graphics%20Images%20etc\letterhead%20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template[1]</Template>
  <TotalTime>0</TotalTime>
  <Pages>2</Pages>
  <Words>625</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vt:lpstr>
    </vt:vector>
  </TitlesOfParts>
  <Company>njdobi</Company>
  <LinksUpToDate>false</LinksUpToDate>
  <CharactersWithSpaces>4182</CharactersWithSpaces>
  <SharedDoc>false</SharedDoc>
  <HLinks>
    <vt:vector size="6" baseType="variant">
      <vt:variant>
        <vt:i4>3932198</vt:i4>
      </vt:variant>
      <vt:variant>
        <vt:i4>0</vt:i4>
      </vt:variant>
      <vt:variant>
        <vt:i4>0</vt:i4>
      </vt:variant>
      <vt:variant>
        <vt:i4>5</vt:i4>
      </vt:variant>
      <vt:variant>
        <vt:lpwstr>http://www.trentonhistory.org/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Coordinator</dc:creator>
  <cp:lastModifiedBy>Brian Murphy</cp:lastModifiedBy>
  <cp:revision>2</cp:revision>
  <cp:lastPrinted>2024-04-30T16:15:00Z</cp:lastPrinted>
  <dcterms:created xsi:type="dcterms:W3CDTF">2024-05-21T18:19:00Z</dcterms:created>
  <dcterms:modified xsi:type="dcterms:W3CDTF">2024-05-21T18:19:00Z</dcterms:modified>
</cp:coreProperties>
</file>